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F07427" w:rsidRDefault="00F07427" w:rsidP="00F07427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Obrazloženje</w:t>
      </w:r>
      <w:r>
        <w:rPr>
          <w:b/>
          <w:sz w:val="52"/>
          <w:szCs w:val="28"/>
        </w:rPr>
        <w:t xml:space="preserve"> </w:t>
      </w:r>
      <w:r w:rsidRPr="00DB224A">
        <w:rPr>
          <w:b/>
          <w:sz w:val="52"/>
          <w:szCs w:val="28"/>
        </w:rPr>
        <w:t xml:space="preserve">financijskog plana </w:t>
      </w:r>
    </w:p>
    <w:p w:rsidR="00F07427" w:rsidRPr="00DB224A" w:rsidRDefault="00F07427" w:rsidP="00F07427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>I. IZMJENE I DOPUNE</w:t>
      </w:r>
    </w:p>
    <w:p w:rsidR="00F07427" w:rsidRPr="00DB224A" w:rsidRDefault="00F07427" w:rsidP="00F07427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:rsidR="00F07427" w:rsidRPr="00DB224A" w:rsidRDefault="00F07427" w:rsidP="00F07427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Glazbene škole Josipa Runjanina Vinkovci</w:t>
      </w:r>
    </w:p>
    <w:p w:rsidR="00F07427" w:rsidRPr="00DB224A" w:rsidRDefault="00F07427" w:rsidP="00F07427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:rsidR="00F07427" w:rsidRPr="00DB224A" w:rsidRDefault="00F07427" w:rsidP="00F07427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>za razdoblje 2019</w:t>
      </w:r>
      <w:r w:rsidRPr="00DB224A">
        <w:rPr>
          <w:b/>
          <w:sz w:val="52"/>
          <w:szCs w:val="28"/>
        </w:rPr>
        <w:t>.-202</w:t>
      </w:r>
      <w:r>
        <w:rPr>
          <w:b/>
          <w:sz w:val="52"/>
          <w:szCs w:val="28"/>
        </w:rPr>
        <w:t>1</w:t>
      </w:r>
      <w:r w:rsidRPr="00DB224A">
        <w:rPr>
          <w:b/>
          <w:sz w:val="52"/>
          <w:szCs w:val="28"/>
        </w:rPr>
        <w:t>. godine</w:t>
      </w:r>
    </w:p>
    <w:p w:rsidR="003D74FF" w:rsidRPr="00DB224A" w:rsidRDefault="003D74FF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DC41DB" w:rsidP="00DC41DB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UVOD - </w:t>
      </w:r>
      <w:r w:rsidR="003D74FF" w:rsidRPr="00EE013D">
        <w:rPr>
          <w:b/>
          <w:sz w:val="28"/>
          <w:szCs w:val="28"/>
        </w:rPr>
        <w:t>sažetak djelokruga rada</w:t>
      </w: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DC41DB" w:rsidRPr="00EE013D" w:rsidRDefault="00DC41DB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Sjedište Glazbene škole Josipa Runjanina nalazi se na adresi </w:t>
      </w:r>
      <w:r w:rsidR="00F07427">
        <w:rPr>
          <w:sz w:val="28"/>
          <w:szCs w:val="28"/>
        </w:rPr>
        <w:t>H.D.Genschera 3</w:t>
      </w:r>
      <w:r w:rsidRPr="00EE013D">
        <w:rPr>
          <w:sz w:val="28"/>
          <w:szCs w:val="28"/>
        </w:rPr>
        <w:t xml:space="preserve">, Vinkovci.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Nastava je u Glazbenoj školi Josipa Runjanina </w:t>
      </w:r>
      <w:r w:rsidRPr="00EE013D">
        <w:rPr>
          <w:sz w:val="28"/>
          <w:szCs w:val="28"/>
        </w:rPr>
        <w:t>organizirana u jutarnjoj i poslijepodnevnoj smjeni (A i B tjedan). Nastava je organiziran u petodnevnom radnom tjednu</w:t>
      </w:r>
      <w:r>
        <w:rPr>
          <w:sz w:val="28"/>
          <w:szCs w:val="28"/>
        </w:rPr>
        <w:t xml:space="preserve">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 </w:t>
      </w: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Nastava se odvija prema nastavnom planu i programu predškolskog i osnovnog obrazovanja za glazbene i plesne škole</w:t>
      </w:r>
      <w:r>
        <w:rPr>
          <w:sz w:val="28"/>
          <w:szCs w:val="28"/>
        </w:rPr>
        <w:t>, srednjoškolskog obrazovanja</w:t>
      </w:r>
      <w:r w:rsidRPr="00EE013D">
        <w:rPr>
          <w:sz w:val="28"/>
          <w:szCs w:val="28"/>
        </w:rPr>
        <w:t xml:space="preserve"> koje je donijelo Ministarstvo znanosti, obrazovanja i športa i Godišnjem planu i programu škole te Školskom kurikulumu.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t xml:space="preserve">OBRAZLOŽENJE PROGRAMA (aktivnosti i projekti) </w:t>
      </w: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984750" w:rsidP="00DC4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Ukupno je za 2019</w:t>
      </w:r>
      <w:r w:rsidR="003D74FF" w:rsidRPr="00EE013D">
        <w:rPr>
          <w:sz w:val="28"/>
          <w:szCs w:val="28"/>
        </w:rPr>
        <w:t xml:space="preserve">. godinu predviđeno </w:t>
      </w:r>
      <w:r w:rsidR="00CB0945">
        <w:rPr>
          <w:sz w:val="28"/>
          <w:szCs w:val="28"/>
        </w:rPr>
        <w:t>8.065.299,79</w:t>
      </w:r>
      <w:r w:rsidR="00DB224A">
        <w:rPr>
          <w:sz w:val="28"/>
          <w:szCs w:val="28"/>
        </w:rPr>
        <w:t xml:space="preserve"> </w:t>
      </w:r>
      <w:r w:rsidR="00190A73">
        <w:rPr>
          <w:sz w:val="28"/>
          <w:szCs w:val="28"/>
        </w:rPr>
        <w:t>kuna</w:t>
      </w:r>
      <w:r w:rsidR="003D74FF" w:rsidRPr="00EE013D">
        <w:rPr>
          <w:sz w:val="28"/>
          <w:szCs w:val="28"/>
        </w:rPr>
        <w:t xml:space="preserve"> prihoda za provođenje Redovne djelatnosti –</w:t>
      </w:r>
      <w:r w:rsidR="000D553A">
        <w:rPr>
          <w:sz w:val="28"/>
          <w:szCs w:val="28"/>
        </w:rPr>
        <w:t xml:space="preserve"> osnovnog obrazovanja, a za 2020. i 2021</w:t>
      </w:r>
      <w:r w:rsidR="00DB224A">
        <w:rPr>
          <w:sz w:val="28"/>
          <w:szCs w:val="28"/>
        </w:rPr>
        <w:t>. godinu predviđen</w:t>
      </w:r>
      <w:r w:rsidR="00F07427">
        <w:rPr>
          <w:sz w:val="28"/>
          <w:szCs w:val="28"/>
        </w:rPr>
        <w:t>o</w:t>
      </w:r>
      <w:r w:rsidR="00DB224A">
        <w:rPr>
          <w:sz w:val="28"/>
          <w:szCs w:val="28"/>
        </w:rPr>
        <w:t xml:space="preserve"> je </w:t>
      </w:r>
      <w:r w:rsidR="00F07427">
        <w:rPr>
          <w:sz w:val="28"/>
          <w:szCs w:val="28"/>
        </w:rPr>
        <w:t xml:space="preserve">7.463.066,00 kuna prihoda. </w:t>
      </w:r>
    </w:p>
    <w:p w:rsidR="00DB224A" w:rsidRPr="00EE013D" w:rsidRDefault="00DB224A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EE013D">
        <w:rPr>
          <w:i/>
          <w:sz w:val="28"/>
          <w:szCs w:val="28"/>
          <w:u w:val="single"/>
        </w:rPr>
        <w:t xml:space="preserve">Zakonske i druge pravne osnove 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Djelatnost  glazbenog obrazovanja ostvaruje se u skladu s odredbama Zakona o odgoju i obrazovanju u osnovnoj i srednjoj školi (Narodne novine, broj 87/08, 86/09, 92/10, 105/10, 90/11, 5/12, 16/12, 86/12, 126/12, 94/13, 152/14), Zakona o ustanovama (Narodne novine, broj 76/93,29/97, 47/99, 35/08).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  <w:r w:rsidRPr="00CE454F">
        <w:rPr>
          <w:sz w:val="28"/>
          <w:szCs w:val="28"/>
        </w:rPr>
        <w:t>Godi</w:t>
      </w:r>
      <w:r w:rsidR="000D553A">
        <w:rPr>
          <w:sz w:val="28"/>
          <w:szCs w:val="28"/>
        </w:rPr>
        <w:t>šnji plan i plan program za 2018./2019</w:t>
      </w:r>
      <w:r w:rsidRPr="00CE454F">
        <w:rPr>
          <w:sz w:val="28"/>
          <w:szCs w:val="28"/>
        </w:rPr>
        <w:t>. kojim se utvrđuje</w:t>
      </w:r>
      <w:r w:rsidRPr="00CE454F">
        <w:rPr>
          <w:bCs/>
          <w:sz w:val="28"/>
          <w:szCs w:val="28"/>
        </w:rPr>
        <w:t xml:space="preserve"> rad školske ustanove, mjesto, vrijeme, način i izvršitelji poslova, a sadrži:</w:t>
      </w:r>
    </w:p>
    <w:p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brojno stanje učenika i odjeljenja,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podatke o zaposlenicima škole,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nastava (ciljevi i zadaće odgoja i obrazovanja, te organizaciju rada),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tjednog zaduženja po pojedinim učiteljima,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podjelu odjela na razrednike, 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radnog vremena,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kalendar rada Škole,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plan i program stručnog usavršavanja učitelja, nastavnika i stručnih radnika, 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antikorupcijski program Škole,</w:t>
      </w:r>
    </w:p>
    <w:p w:rsidR="003D74FF" w:rsidRPr="00CE454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CE454F">
        <w:rPr>
          <w:bCs/>
          <w:sz w:val="28"/>
          <w:szCs w:val="28"/>
        </w:rPr>
        <w:t>podatke o ostalim aktivnostima u funkciji odgojno-obrazovnog rada i poslovanja školske ustanove.</w:t>
      </w:r>
    </w:p>
    <w:p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  <w:r w:rsidRPr="009A71EB">
        <w:rPr>
          <w:i/>
          <w:sz w:val="28"/>
          <w:szCs w:val="28"/>
          <w:u w:val="single"/>
        </w:rPr>
        <w:t xml:space="preserve">Ciljevi provedbe programa u trogodišnjem razdoblju i pokazatelji uspješnosti kojima će se mjeriti ostvarenje tih ciljeva </w:t>
      </w:r>
    </w:p>
    <w:p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I nadalje će nam cilj biti pružanje usluga osnovnog glazbenog i plesnog obrazovanja, srednjeg glazbenog obrazovanja, te odgoj naših učenika.  </w:t>
      </w: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lastRenderedPageBreak/>
        <w:t>Nastojat ćemo u iduće tri godine podići kvalitetu nastave na što veću razinu i to stalnim usavršavanjem učitelja/</w:t>
      </w:r>
      <w:proofErr w:type="spellStart"/>
      <w:r w:rsidRPr="009A71EB">
        <w:rPr>
          <w:sz w:val="28"/>
          <w:szCs w:val="28"/>
        </w:rPr>
        <w:t>ica</w:t>
      </w:r>
      <w:proofErr w:type="spellEnd"/>
      <w:r w:rsidRPr="009A71EB">
        <w:rPr>
          <w:sz w:val="28"/>
          <w:szCs w:val="28"/>
        </w:rPr>
        <w:t xml:space="preserve"> te poboljšanjem materijalnih i drugih uvjeta na viši standard, prema mogućnostima škole. </w:t>
      </w:r>
    </w:p>
    <w:p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Učenike će se poticati na izražavanje kreativnosti, talenta i sposobnosti kroz uključivanje u natjecanje te koncerte, razredne priredbe i smotre. </w:t>
      </w:r>
    </w:p>
    <w:p w:rsidR="00DC41DB" w:rsidRDefault="00DC41DB" w:rsidP="003D74FF">
      <w:pPr>
        <w:jc w:val="both"/>
        <w:rPr>
          <w:sz w:val="28"/>
          <w:szCs w:val="28"/>
        </w:rPr>
      </w:pPr>
    </w:p>
    <w:p w:rsidR="003D74FF" w:rsidRPr="003D74FF" w:rsidRDefault="003D74FF" w:rsidP="003D74FF">
      <w:pPr>
        <w:outlineLvl w:val="0"/>
        <w:rPr>
          <w:b/>
          <w:sz w:val="28"/>
        </w:rPr>
      </w:pPr>
      <w:r w:rsidRPr="003D74FF">
        <w:rPr>
          <w:b/>
          <w:sz w:val="28"/>
        </w:rPr>
        <w:t xml:space="preserve">Pokazatelji uspješnosti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0D553A">
        <w:rPr>
          <w:rFonts w:ascii="Arial Narrow" w:hAnsi="Arial Narrow"/>
          <w:sz w:val="20"/>
          <w:szCs w:val="20"/>
        </w:rPr>
        <w:t xml:space="preserve">                           (2019</w:t>
      </w:r>
      <w:r w:rsidR="00DB224A">
        <w:rPr>
          <w:rFonts w:ascii="Arial Narrow" w:hAnsi="Arial Narrow"/>
          <w:sz w:val="20"/>
          <w:szCs w:val="20"/>
        </w:rPr>
        <w:t>.)</w:t>
      </w:r>
      <w:r w:rsidR="000D553A">
        <w:rPr>
          <w:rFonts w:ascii="Arial Narrow" w:hAnsi="Arial Narrow"/>
          <w:sz w:val="20"/>
          <w:szCs w:val="20"/>
        </w:rPr>
        <w:t xml:space="preserve">        (2020.)       (2021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Učenike se</w:t>
      </w:r>
      <w:r w:rsidR="00216156">
        <w:rPr>
          <w:rFonts w:ascii="Arial Narrow" w:hAnsi="Arial Narrow"/>
          <w:sz w:val="20"/>
          <w:szCs w:val="20"/>
        </w:rPr>
        <w:t xml:space="preserve">   broj             10</w:t>
      </w:r>
      <w:r w:rsidRPr="003D74FF">
        <w:rPr>
          <w:rFonts w:ascii="Arial Narrow" w:hAnsi="Arial Narrow"/>
          <w:sz w:val="20"/>
          <w:szCs w:val="20"/>
        </w:rPr>
        <w:t xml:space="preserve">         </w:t>
      </w:r>
      <w:r w:rsidR="00216156">
        <w:rPr>
          <w:rFonts w:ascii="Arial Narrow" w:hAnsi="Arial Narrow"/>
          <w:sz w:val="20"/>
          <w:szCs w:val="20"/>
        </w:rPr>
        <w:t xml:space="preserve">            Kurikulum         10                 </w:t>
      </w:r>
      <w:proofErr w:type="spellStart"/>
      <w:r w:rsidR="00216156">
        <w:rPr>
          <w:rFonts w:ascii="Arial Narrow" w:hAnsi="Arial Narrow"/>
          <w:sz w:val="20"/>
          <w:szCs w:val="20"/>
        </w:rPr>
        <w:t>10</w:t>
      </w:r>
      <w:proofErr w:type="spellEnd"/>
      <w:r w:rsidR="00216156">
        <w:rPr>
          <w:rFonts w:ascii="Arial Narrow" w:hAnsi="Arial Narrow"/>
          <w:sz w:val="20"/>
          <w:szCs w:val="20"/>
        </w:rPr>
        <w:t xml:space="preserve">                 </w:t>
      </w:r>
      <w:proofErr w:type="spellStart"/>
      <w:r w:rsidR="00216156">
        <w:rPr>
          <w:rFonts w:ascii="Arial Narrow" w:hAnsi="Arial Narrow"/>
          <w:sz w:val="20"/>
          <w:szCs w:val="20"/>
        </w:rPr>
        <w:t>10</w:t>
      </w:r>
      <w:proofErr w:type="spellEnd"/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školskih koncerata      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kreativnost,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talent,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smanjivanje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treme i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pokazivanje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sposobnosti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rPr>
          <w:rFonts w:ascii="Arial Narrow" w:hAnsi="Arial Narrow"/>
        </w:rPr>
      </w:pP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0D553A">
        <w:rPr>
          <w:rFonts w:ascii="Arial Narrow" w:hAnsi="Arial Narrow"/>
          <w:sz w:val="20"/>
          <w:szCs w:val="20"/>
        </w:rPr>
        <w:t xml:space="preserve">                           (2019.)        (2020.)       (2021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Uz</w:t>
      </w:r>
      <w:r w:rsidR="00216156">
        <w:rPr>
          <w:rFonts w:ascii="Arial Narrow" w:hAnsi="Arial Narrow"/>
          <w:sz w:val="20"/>
          <w:szCs w:val="20"/>
        </w:rPr>
        <w:t xml:space="preserve"> to što       broj             10</w:t>
      </w:r>
      <w:r w:rsidRPr="003D74FF">
        <w:rPr>
          <w:rFonts w:ascii="Arial Narrow" w:hAnsi="Arial Narrow"/>
          <w:sz w:val="20"/>
          <w:szCs w:val="20"/>
        </w:rPr>
        <w:t xml:space="preserve">       </w:t>
      </w:r>
      <w:r w:rsidR="00DB224A">
        <w:rPr>
          <w:rFonts w:ascii="Arial Narrow" w:hAnsi="Arial Narrow"/>
          <w:sz w:val="20"/>
          <w:szCs w:val="20"/>
        </w:rPr>
        <w:t xml:space="preserve">           </w:t>
      </w:r>
      <w:r w:rsidR="00216156">
        <w:rPr>
          <w:rFonts w:ascii="Arial Narrow" w:hAnsi="Arial Narrow"/>
          <w:sz w:val="20"/>
          <w:szCs w:val="20"/>
        </w:rPr>
        <w:t xml:space="preserve">Godišnji plan     10                  </w:t>
      </w:r>
      <w:proofErr w:type="spellStart"/>
      <w:r w:rsidR="00216156">
        <w:rPr>
          <w:rFonts w:ascii="Arial Narrow" w:hAnsi="Arial Narrow"/>
          <w:sz w:val="20"/>
          <w:szCs w:val="20"/>
        </w:rPr>
        <w:t>10</w:t>
      </w:r>
      <w:proofErr w:type="spellEnd"/>
      <w:r w:rsidR="00216156">
        <w:rPr>
          <w:rFonts w:ascii="Arial Narrow" w:hAnsi="Arial Narrow"/>
          <w:sz w:val="20"/>
          <w:szCs w:val="20"/>
        </w:rPr>
        <w:t xml:space="preserve">                </w:t>
      </w:r>
      <w:proofErr w:type="spellStart"/>
      <w:r w:rsidR="00216156">
        <w:rPr>
          <w:rFonts w:ascii="Arial Narrow" w:hAnsi="Arial Narrow"/>
          <w:sz w:val="20"/>
          <w:szCs w:val="20"/>
        </w:rPr>
        <w:t>10</w:t>
      </w:r>
      <w:proofErr w:type="spellEnd"/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osvojenih mjesta na      se učenika                                             i program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regionalnim i državnim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natjecanjima                  izražavanje 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testira se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kvaliteta rada </w:t>
      </w:r>
    </w:p>
    <w:p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učitelja s nadarenim</w:t>
      </w:r>
    </w:p>
    <w:p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učenicima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DB224A">
        <w:rPr>
          <w:rFonts w:ascii="Arial Narrow" w:hAnsi="Arial Narrow"/>
          <w:sz w:val="20"/>
          <w:szCs w:val="20"/>
        </w:rPr>
        <w:t xml:space="preserve">    </w:t>
      </w:r>
      <w:r w:rsidR="000D553A">
        <w:rPr>
          <w:rFonts w:ascii="Arial Narrow" w:hAnsi="Arial Narrow"/>
          <w:sz w:val="20"/>
          <w:szCs w:val="20"/>
        </w:rPr>
        <w:t xml:space="preserve">                       (2019.)        (2020.)       (2021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</w:t>
      </w:r>
      <w:r w:rsidR="00DB224A">
        <w:rPr>
          <w:rFonts w:ascii="Arial Narrow" w:hAnsi="Arial Narrow"/>
          <w:sz w:val="20"/>
          <w:szCs w:val="20"/>
        </w:rPr>
        <w:t>čenike se   broj             400</w:t>
      </w:r>
      <w:r w:rsidRPr="003D74FF">
        <w:rPr>
          <w:rFonts w:ascii="Arial Narrow" w:hAnsi="Arial Narrow"/>
          <w:sz w:val="20"/>
          <w:szCs w:val="20"/>
        </w:rPr>
        <w:t xml:space="preserve">     </w:t>
      </w:r>
      <w:r w:rsidR="000D553A">
        <w:rPr>
          <w:rFonts w:ascii="Arial Narrow" w:hAnsi="Arial Narrow"/>
          <w:sz w:val="20"/>
          <w:szCs w:val="20"/>
        </w:rPr>
        <w:t xml:space="preserve">          Kurikulum        422             430</w:t>
      </w:r>
      <w:r w:rsidR="00216156">
        <w:rPr>
          <w:rFonts w:ascii="Arial Narrow" w:hAnsi="Arial Narrow"/>
          <w:sz w:val="20"/>
          <w:szCs w:val="20"/>
        </w:rPr>
        <w:t xml:space="preserve">       </w:t>
      </w:r>
      <w:r w:rsidR="00DB224A">
        <w:rPr>
          <w:rFonts w:ascii="Arial Narrow" w:hAnsi="Arial Narrow"/>
          <w:sz w:val="20"/>
          <w:szCs w:val="20"/>
        </w:rPr>
        <w:t xml:space="preserve">      </w:t>
      </w:r>
      <w:proofErr w:type="spellStart"/>
      <w:r w:rsidR="00DB224A">
        <w:rPr>
          <w:rFonts w:ascii="Arial Narrow" w:hAnsi="Arial Narrow"/>
          <w:sz w:val="20"/>
          <w:szCs w:val="20"/>
        </w:rPr>
        <w:t>430</w:t>
      </w:r>
      <w:proofErr w:type="spellEnd"/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učenika uključenih       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u školske projekte          izražavanje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kreativnosti,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talenata i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kroz ovakve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aktivnosti</w:t>
      </w:r>
    </w:p>
    <w:p w:rsidR="003D74FF" w:rsidRPr="00DC41DB" w:rsidRDefault="003D74FF" w:rsidP="00DC41DB">
      <w:pPr>
        <w:rPr>
          <w:rFonts w:ascii="Arial Narrow" w:hAnsi="Arial Narrow"/>
          <w:highlight w:val="yellow"/>
        </w:rPr>
      </w:pPr>
      <w:r w:rsidRPr="00B73156">
        <w:rPr>
          <w:rFonts w:ascii="Arial Narrow" w:hAnsi="Arial Narrow"/>
          <w:sz w:val="20"/>
          <w:szCs w:val="20"/>
          <w:highlight w:val="yellow"/>
        </w:rPr>
        <w:t xml:space="preserve">                                     </w:t>
      </w:r>
    </w:p>
    <w:p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Poticat će se kvaliteta komunikacije na relaciji učitelj-učenik-roditelj, učenik-učenik, učenik-učitelj. </w:t>
      </w:r>
    </w:p>
    <w:p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B224A" w:rsidRDefault="003D74FF" w:rsidP="00DB224A">
      <w:pPr>
        <w:spacing w:line="276" w:lineRule="auto"/>
        <w:jc w:val="both"/>
        <w:outlineLvl w:val="0"/>
        <w:rPr>
          <w:sz w:val="28"/>
          <w:szCs w:val="28"/>
        </w:rPr>
      </w:pPr>
      <w:r w:rsidRPr="003D74FF">
        <w:rPr>
          <w:sz w:val="28"/>
          <w:szCs w:val="28"/>
        </w:rPr>
        <w:t>Učitelji će tijekom školske godine sudjelovati na seminarima, stručnim skupovima i stručnim vijećima.</w:t>
      </w:r>
      <w:r w:rsidRPr="00EE013D">
        <w:rPr>
          <w:sz w:val="28"/>
          <w:szCs w:val="28"/>
        </w:rPr>
        <w:t xml:space="preserve"> </w:t>
      </w:r>
    </w:p>
    <w:p w:rsidR="00E81381" w:rsidRPr="00EE013D" w:rsidRDefault="00E81381" w:rsidP="00DB224A">
      <w:pPr>
        <w:spacing w:line="276" w:lineRule="auto"/>
        <w:jc w:val="both"/>
        <w:outlineLvl w:val="0"/>
        <w:rPr>
          <w:sz w:val="28"/>
          <w:szCs w:val="28"/>
        </w:rPr>
      </w:pPr>
    </w:p>
    <w:p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t xml:space="preserve">ISHODIŠTE I POKAZATELJI NA KOJIMA SE  ZASNIVAJU IZRAČUNI I OCIJENE POTREBNIH SREDSTAVA ZA PROVOĐENJE PROGRAMA </w:t>
      </w:r>
    </w:p>
    <w:p w:rsidR="003D74FF" w:rsidRDefault="003D74FF" w:rsidP="00DC41DB">
      <w:pPr>
        <w:spacing w:line="276" w:lineRule="auto"/>
        <w:jc w:val="both"/>
        <w:rPr>
          <w:b/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b/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Planirano je da će se: </w:t>
      </w:r>
    </w:p>
    <w:p w:rsidR="003D74FF" w:rsidRPr="003D74FF" w:rsidRDefault="000D553A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iz državnog proračuna u 2019</w:t>
      </w:r>
      <w:r w:rsidR="003D74FF" w:rsidRPr="003D74FF">
        <w:rPr>
          <w:sz w:val="28"/>
          <w:szCs w:val="28"/>
        </w:rPr>
        <w:t xml:space="preserve">. ostvariti </w:t>
      </w:r>
      <w:r>
        <w:rPr>
          <w:sz w:val="28"/>
          <w:szCs w:val="28"/>
        </w:rPr>
        <w:t>6.046.000,00</w:t>
      </w:r>
      <w:r w:rsidR="00F07427">
        <w:rPr>
          <w:sz w:val="28"/>
          <w:szCs w:val="28"/>
        </w:rPr>
        <w:t xml:space="preserve"> kuna</w:t>
      </w:r>
      <w:r w:rsidR="003D74FF" w:rsidRPr="003D74FF">
        <w:rPr>
          <w:sz w:val="28"/>
          <w:szCs w:val="28"/>
        </w:rPr>
        <w:t xml:space="preserve"> prihoda, </w:t>
      </w:r>
      <w:r w:rsidR="00DB6862">
        <w:rPr>
          <w:sz w:val="28"/>
          <w:szCs w:val="28"/>
        </w:rPr>
        <w:t>što preds</w:t>
      </w:r>
      <w:r>
        <w:rPr>
          <w:sz w:val="28"/>
          <w:szCs w:val="28"/>
        </w:rPr>
        <w:t>tavlja identičan iznos i za 2020. i 2021</w:t>
      </w:r>
      <w:r w:rsidR="00DB6862">
        <w:rPr>
          <w:sz w:val="28"/>
          <w:szCs w:val="28"/>
        </w:rPr>
        <w:t xml:space="preserve">. godinu,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 proračuna Grada</w:t>
      </w:r>
      <w:r>
        <w:rPr>
          <w:sz w:val="28"/>
          <w:szCs w:val="28"/>
        </w:rPr>
        <w:t xml:space="preserve"> Vinkovaca </w:t>
      </w:r>
      <w:r w:rsidRPr="003D74F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3D74FF">
        <w:rPr>
          <w:sz w:val="28"/>
          <w:szCs w:val="28"/>
        </w:rPr>
        <w:t>dec</w:t>
      </w:r>
      <w:r>
        <w:rPr>
          <w:sz w:val="28"/>
          <w:szCs w:val="28"/>
        </w:rPr>
        <w:t>entralizirana sredstva</w:t>
      </w:r>
      <w:r w:rsidR="000D553A">
        <w:rPr>
          <w:sz w:val="28"/>
          <w:szCs w:val="28"/>
        </w:rPr>
        <w:t xml:space="preserve"> u 2019</w:t>
      </w:r>
      <w:r w:rsidR="00A10BFF">
        <w:rPr>
          <w:sz w:val="28"/>
          <w:szCs w:val="28"/>
        </w:rPr>
        <w:t xml:space="preserve">. ostvariti </w:t>
      </w:r>
      <w:r w:rsidR="00190A73">
        <w:rPr>
          <w:sz w:val="28"/>
          <w:szCs w:val="28"/>
        </w:rPr>
        <w:t>302.000,00</w:t>
      </w:r>
      <w:r w:rsidR="00F07427">
        <w:rPr>
          <w:sz w:val="28"/>
          <w:szCs w:val="28"/>
        </w:rPr>
        <w:t xml:space="preserve"> kuna</w:t>
      </w:r>
      <w:r w:rsidR="00611E7B">
        <w:rPr>
          <w:sz w:val="28"/>
          <w:szCs w:val="28"/>
        </w:rPr>
        <w:t xml:space="preserve"> prihoda, u 2020</w:t>
      </w:r>
      <w:r w:rsidR="00DB6862">
        <w:rPr>
          <w:sz w:val="28"/>
          <w:szCs w:val="28"/>
        </w:rPr>
        <w:t xml:space="preserve">. </w:t>
      </w:r>
      <w:r w:rsidR="00984750">
        <w:rPr>
          <w:sz w:val="28"/>
          <w:szCs w:val="28"/>
        </w:rPr>
        <w:t>245</w:t>
      </w:r>
      <w:r w:rsidR="000D553A">
        <w:rPr>
          <w:sz w:val="28"/>
          <w:szCs w:val="28"/>
        </w:rPr>
        <w:t>.216,00</w:t>
      </w:r>
      <w:r w:rsidR="00F07427">
        <w:rPr>
          <w:sz w:val="28"/>
          <w:szCs w:val="28"/>
        </w:rPr>
        <w:t xml:space="preserve"> kuna</w:t>
      </w:r>
      <w:r w:rsidR="00DB6862">
        <w:rPr>
          <w:sz w:val="28"/>
          <w:szCs w:val="28"/>
        </w:rPr>
        <w:t xml:space="preserve"> i 202</w:t>
      </w:r>
      <w:r w:rsidR="000D553A">
        <w:rPr>
          <w:sz w:val="28"/>
          <w:szCs w:val="28"/>
        </w:rPr>
        <w:t>1</w:t>
      </w:r>
      <w:r w:rsidR="00DB6862">
        <w:rPr>
          <w:sz w:val="28"/>
          <w:szCs w:val="28"/>
        </w:rPr>
        <w:t xml:space="preserve">. </w:t>
      </w:r>
      <w:r w:rsidR="00984750">
        <w:rPr>
          <w:sz w:val="28"/>
          <w:szCs w:val="28"/>
        </w:rPr>
        <w:t>245</w:t>
      </w:r>
      <w:r w:rsidR="000D553A">
        <w:rPr>
          <w:sz w:val="28"/>
          <w:szCs w:val="28"/>
        </w:rPr>
        <w:t>.216,00</w:t>
      </w:r>
      <w:r w:rsidR="005A713A">
        <w:rPr>
          <w:sz w:val="28"/>
          <w:szCs w:val="28"/>
        </w:rPr>
        <w:t xml:space="preserve"> </w:t>
      </w:r>
      <w:r w:rsidR="00F07427">
        <w:rPr>
          <w:sz w:val="28"/>
          <w:szCs w:val="28"/>
        </w:rPr>
        <w:t>kuna</w:t>
      </w:r>
      <w:r w:rsidRPr="003D74FF">
        <w:rPr>
          <w:sz w:val="28"/>
          <w:szCs w:val="28"/>
        </w:rPr>
        <w:t xml:space="preserve">, 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proračuna Grada </w:t>
      </w:r>
      <w:r>
        <w:rPr>
          <w:sz w:val="28"/>
          <w:szCs w:val="28"/>
        </w:rPr>
        <w:t xml:space="preserve">Vinkovaca </w:t>
      </w:r>
      <w:r w:rsidR="000D553A">
        <w:rPr>
          <w:sz w:val="28"/>
          <w:szCs w:val="28"/>
        </w:rPr>
        <w:t>u 2019</w:t>
      </w:r>
      <w:r w:rsidRPr="003D74FF">
        <w:rPr>
          <w:sz w:val="28"/>
          <w:szCs w:val="28"/>
        </w:rPr>
        <w:t xml:space="preserve">. ostvariti </w:t>
      </w:r>
      <w:r w:rsidR="00CB0945">
        <w:rPr>
          <w:sz w:val="28"/>
          <w:szCs w:val="28"/>
        </w:rPr>
        <w:t>463.523,30</w:t>
      </w:r>
      <w:r w:rsidR="00F07427">
        <w:rPr>
          <w:sz w:val="28"/>
          <w:szCs w:val="28"/>
        </w:rPr>
        <w:t xml:space="preserve"> kuna</w:t>
      </w:r>
      <w:r w:rsidR="000D553A">
        <w:rPr>
          <w:sz w:val="28"/>
          <w:szCs w:val="28"/>
        </w:rPr>
        <w:t>, u 2020</w:t>
      </w:r>
      <w:r w:rsidRPr="003D74FF">
        <w:rPr>
          <w:sz w:val="28"/>
          <w:szCs w:val="28"/>
        </w:rPr>
        <w:t xml:space="preserve">. </w:t>
      </w:r>
      <w:r w:rsidR="00834CE8">
        <w:rPr>
          <w:sz w:val="28"/>
          <w:szCs w:val="28"/>
        </w:rPr>
        <w:t>10</w:t>
      </w:r>
      <w:r w:rsidR="000D553A">
        <w:rPr>
          <w:sz w:val="28"/>
          <w:szCs w:val="28"/>
        </w:rPr>
        <w:t>0</w:t>
      </w:r>
      <w:r w:rsidR="00834CE8">
        <w:rPr>
          <w:sz w:val="28"/>
          <w:szCs w:val="28"/>
        </w:rPr>
        <w:t>.000</w:t>
      </w:r>
      <w:r w:rsidR="00F07427">
        <w:rPr>
          <w:sz w:val="28"/>
          <w:szCs w:val="28"/>
        </w:rPr>
        <w:t>,00  kuna</w:t>
      </w:r>
      <w:r w:rsidR="000D553A">
        <w:rPr>
          <w:sz w:val="28"/>
          <w:szCs w:val="28"/>
        </w:rPr>
        <w:t xml:space="preserve"> i 2021</w:t>
      </w:r>
      <w:r w:rsidRPr="003D74FF">
        <w:rPr>
          <w:sz w:val="28"/>
          <w:szCs w:val="28"/>
        </w:rPr>
        <w:t xml:space="preserve">. </w:t>
      </w:r>
      <w:r w:rsidR="00834CE8">
        <w:rPr>
          <w:sz w:val="28"/>
          <w:szCs w:val="28"/>
        </w:rPr>
        <w:t>10</w:t>
      </w:r>
      <w:r w:rsidR="000D553A">
        <w:rPr>
          <w:sz w:val="28"/>
          <w:szCs w:val="28"/>
        </w:rPr>
        <w:t>0</w:t>
      </w:r>
      <w:r w:rsidR="00834CE8">
        <w:rPr>
          <w:sz w:val="28"/>
          <w:szCs w:val="28"/>
        </w:rPr>
        <w:t>.000</w:t>
      </w:r>
      <w:r w:rsidR="00DB6862">
        <w:rPr>
          <w:sz w:val="28"/>
          <w:szCs w:val="28"/>
        </w:rPr>
        <w:t xml:space="preserve">,00 </w:t>
      </w:r>
      <w:r w:rsidR="00F07427">
        <w:rPr>
          <w:sz w:val="28"/>
          <w:szCs w:val="28"/>
        </w:rPr>
        <w:t>kuna</w:t>
      </w:r>
      <w:r w:rsidRPr="003D74FF">
        <w:rPr>
          <w:sz w:val="28"/>
          <w:szCs w:val="28"/>
        </w:rPr>
        <w:t xml:space="preserve">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</w:t>
      </w:r>
      <w:r w:rsidR="00DB6862">
        <w:rPr>
          <w:sz w:val="28"/>
          <w:szCs w:val="28"/>
        </w:rPr>
        <w:t xml:space="preserve">proračuna Vukovarsko-srijemske županije ostvariti </w:t>
      </w:r>
      <w:r w:rsidR="000D553A">
        <w:rPr>
          <w:sz w:val="28"/>
          <w:szCs w:val="28"/>
        </w:rPr>
        <w:t>570.000,00</w:t>
      </w:r>
      <w:r w:rsidR="00F07427">
        <w:rPr>
          <w:sz w:val="28"/>
          <w:szCs w:val="28"/>
        </w:rPr>
        <w:t xml:space="preserve"> kuna</w:t>
      </w:r>
      <w:r w:rsidR="000D553A">
        <w:rPr>
          <w:sz w:val="28"/>
          <w:szCs w:val="28"/>
        </w:rPr>
        <w:t xml:space="preserve"> u 2019. godini,  u 2020</w:t>
      </w:r>
      <w:r w:rsidR="00DB6862">
        <w:rPr>
          <w:sz w:val="28"/>
          <w:szCs w:val="28"/>
        </w:rPr>
        <w:t xml:space="preserve">. </w:t>
      </w:r>
      <w:r w:rsidR="000D553A">
        <w:rPr>
          <w:sz w:val="28"/>
          <w:szCs w:val="28"/>
        </w:rPr>
        <w:t>570.000</w:t>
      </w:r>
      <w:r w:rsidR="00F07427">
        <w:rPr>
          <w:sz w:val="28"/>
          <w:szCs w:val="28"/>
        </w:rPr>
        <w:t>,00 kuna</w:t>
      </w:r>
      <w:r w:rsidR="005A713A">
        <w:rPr>
          <w:sz w:val="28"/>
          <w:szCs w:val="28"/>
        </w:rPr>
        <w:t>,</w:t>
      </w:r>
      <w:r w:rsidR="000D553A">
        <w:rPr>
          <w:sz w:val="28"/>
          <w:szCs w:val="28"/>
        </w:rPr>
        <w:t xml:space="preserve"> i u 2021</w:t>
      </w:r>
      <w:r w:rsidR="00DB6862">
        <w:rPr>
          <w:sz w:val="28"/>
          <w:szCs w:val="28"/>
        </w:rPr>
        <w:t xml:space="preserve">. </w:t>
      </w:r>
      <w:r w:rsidR="000D553A">
        <w:rPr>
          <w:sz w:val="28"/>
          <w:szCs w:val="28"/>
        </w:rPr>
        <w:t>570.000</w:t>
      </w:r>
      <w:r w:rsidR="005A713A">
        <w:rPr>
          <w:sz w:val="28"/>
          <w:szCs w:val="28"/>
        </w:rPr>
        <w:t>,00</w:t>
      </w:r>
      <w:r w:rsidR="00F07427">
        <w:rPr>
          <w:sz w:val="28"/>
          <w:szCs w:val="28"/>
        </w:rPr>
        <w:t xml:space="preserve"> kuna</w:t>
      </w:r>
      <w:r w:rsidR="00DB6862">
        <w:rPr>
          <w:sz w:val="28"/>
          <w:szCs w:val="28"/>
        </w:rPr>
        <w:t xml:space="preserve">, </w:t>
      </w:r>
    </w:p>
    <w:p w:rsidR="003D74FF" w:rsidRPr="005A713A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pr</w:t>
      </w:r>
      <w:r w:rsidR="000D553A">
        <w:rPr>
          <w:sz w:val="28"/>
          <w:szCs w:val="28"/>
        </w:rPr>
        <w:t>ihoda za posebne namjene u  2019., 2020. i 2021</w:t>
      </w:r>
      <w:r w:rsidR="00DB6862">
        <w:rPr>
          <w:sz w:val="28"/>
          <w:szCs w:val="28"/>
        </w:rPr>
        <w:t xml:space="preserve">. godini </w:t>
      </w:r>
      <w:r w:rsidRPr="003D74FF">
        <w:rPr>
          <w:sz w:val="28"/>
          <w:szCs w:val="28"/>
        </w:rPr>
        <w:t>0</w:t>
      </w:r>
      <w:r w:rsidR="005A713A">
        <w:rPr>
          <w:sz w:val="28"/>
          <w:szCs w:val="28"/>
        </w:rPr>
        <w:t>,00</w:t>
      </w:r>
      <w:r w:rsidR="00F07427">
        <w:rPr>
          <w:sz w:val="28"/>
          <w:szCs w:val="28"/>
        </w:rPr>
        <w:t xml:space="preserve"> kuna</w:t>
      </w:r>
      <w:r w:rsidRPr="003D74FF">
        <w:rPr>
          <w:sz w:val="28"/>
          <w:szCs w:val="28"/>
        </w:rPr>
        <w:t xml:space="preserve">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dona</w:t>
      </w:r>
      <w:r w:rsidR="000D553A">
        <w:rPr>
          <w:sz w:val="28"/>
          <w:szCs w:val="28"/>
        </w:rPr>
        <w:t>cija planira se ostvariti u 2019</w:t>
      </w:r>
      <w:r w:rsidR="00611E7B">
        <w:rPr>
          <w:sz w:val="28"/>
          <w:szCs w:val="28"/>
        </w:rPr>
        <w:t>.</w:t>
      </w:r>
      <w:r w:rsidR="00190A73">
        <w:rPr>
          <w:sz w:val="28"/>
          <w:szCs w:val="28"/>
        </w:rPr>
        <w:t xml:space="preserve"> 8</w:t>
      </w:r>
      <w:r w:rsidR="00F07427">
        <w:rPr>
          <w:sz w:val="28"/>
          <w:szCs w:val="28"/>
        </w:rPr>
        <w:t xml:space="preserve">.000,00 kuna, </w:t>
      </w:r>
      <w:r w:rsidR="000D553A">
        <w:rPr>
          <w:sz w:val="28"/>
          <w:szCs w:val="28"/>
        </w:rPr>
        <w:t>2020</w:t>
      </w:r>
      <w:r w:rsidRPr="003D74FF">
        <w:rPr>
          <w:sz w:val="28"/>
          <w:szCs w:val="28"/>
        </w:rPr>
        <w:t xml:space="preserve">. </w:t>
      </w:r>
      <w:r w:rsidR="000D553A">
        <w:rPr>
          <w:sz w:val="28"/>
          <w:szCs w:val="28"/>
        </w:rPr>
        <w:t>i u 2021</w:t>
      </w:r>
      <w:r w:rsidRPr="003D74FF">
        <w:rPr>
          <w:sz w:val="28"/>
          <w:szCs w:val="28"/>
        </w:rPr>
        <w:t xml:space="preserve">. </w:t>
      </w:r>
      <w:r w:rsidR="00611E7B">
        <w:rPr>
          <w:sz w:val="28"/>
          <w:szCs w:val="28"/>
        </w:rPr>
        <w:t>0</w:t>
      </w:r>
      <w:r w:rsidR="00DB6862">
        <w:rPr>
          <w:sz w:val="28"/>
          <w:szCs w:val="28"/>
        </w:rPr>
        <w:t xml:space="preserve">,00 </w:t>
      </w:r>
      <w:r w:rsidR="00F07427">
        <w:rPr>
          <w:sz w:val="28"/>
          <w:szCs w:val="28"/>
        </w:rPr>
        <w:t>kuna</w:t>
      </w:r>
      <w:r w:rsidRPr="003D74FF">
        <w:rPr>
          <w:sz w:val="28"/>
          <w:szCs w:val="28"/>
        </w:rPr>
        <w:t xml:space="preserve">, </w:t>
      </w:r>
    </w:p>
    <w:p w:rsid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 w:rsidR="000D553A">
        <w:rPr>
          <w:sz w:val="28"/>
          <w:szCs w:val="28"/>
        </w:rPr>
        <w:t>moći</w:t>
      </w:r>
      <w:r w:rsidR="00190A73">
        <w:rPr>
          <w:sz w:val="28"/>
          <w:szCs w:val="28"/>
        </w:rPr>
        <w:t xml:space="preserve"> planira se ostvariti u 2019. 42</w:t>
      </w:r>
      <w:r w:rsidR="00D35EEA">
        <w:rPr>
          <w:sz w:val="28"/>
          <w:szCs w:val="28"/>
        </w:rPr>
        <w:t>.</w:t>
      </w:r>
      <w:r w:rsidR="00190A73">
        <w:rPr>
          <w:sz w:val="28"/>
          <w:szCs w:val="28"/>
        </w:rPr>
        <w:t>246,49</w:t>
      </w:r>
      <w:r w:rsidR="00F07427">
        <w:rPr>
          <w:sz w:val="28"/>
          <w:szCs w:val="28"/>
        </w:rPr>
        <w:t xml:space="preserve"> kuna</w:t>
      </w:r>
      <w:r w:rsidR="000D553A">
        <w:rPr>
          <w:sz w:val="28"/>
          <w:szCs w:val="28"/>
        </w:rPr>
        <w:t>, u 2020</w:t>
      </w:r>
      <w:r w:rsidR="00DB6862">
        <w:rPr>
          <w:sz w:val="28"/>
          <w:szCs w:val="28"/>
        </w:rPr>
        <w:t xml:space="preserve">. </w:t>
      </w:r>
      <w:r w:rsidR="000D553A">
        <w:rPr>
          <w:sz w:val="28"/>
          <w:szCs w:val="28"/>
        </w:rPr>
        <w:t>45.500</w:t>
      </w:r>
      <w:r w:rsidR="005A713A">
        <w:rPr>
          <w:sz w:val="28"/>
          <w:szCs w:val="28"/>
        </w:rPr>
        <w:t xml:space="preserve">,00 </w:t>
      </w:r>
      <w:r w:rsidR="00F07427">
        <w:rPr>
          <w:sz w:val="28"/>
          <w:szCs w:val="28"/>
        </w:rPr>
        <w:t>kuna</w:t>
      </w:r>
      <w:r w:rsidR="000D553A">
        <w:rPr>
          <w:sz w:val="28"/>
          <w:szCs w:val="28"/>
        </w:rPr>
        <w:t xml:space="preserve"> i u 2021</w:t>
      </w:r>
      <w:r w:rsidR="00DB6862">
        <w:rPr>
          <w:sz w:val="28"/>
          <w:szCs w:val="28"/>
        </w:rPr>
        <w:t xml:space="preserve">. </w:t>
      </w:r>
      <w:r w:rsidR="000D553A">
        <w:rPr>
          <w:sz w:val="28"/>
          <w:szCs w:val="28"/>
        </w:rPr>
        <w:t>45.500</w:t>
      </w:r>
      <w:r w:rsidR="005A713A">
        <w:rPr>
          <w:sz w:val="28"/>
          <w:szCs w:val="28"/>
        </w:rPr>
        <w:t>,00</w:t>
      </w:r>
      <w:r w:rsidR="00F07427">
        <w:rPr>
          <w:sz w:val="28"/>
          <w:szCs w:val="28"/>
        </w:rPr>
        <w:t xml:space="preserve"> kuna</w:t>
      </w:r>
      <w:r w:rsidR="000D553A">
        <w:rPr>
          <w:sz w:val="28"/>
          <w:szCs w:val="28"/>
        </w:rPr>
        <w:t>,</w:t>
      </w:r>
    </w:p>
    <w:p w:rsidR="00F07427" w:rsidRDefault="000D553A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vlastitih prihoda planira se ostvariti </w:t>
      </w:r>
      <w:r w:rsidR="00A94BFA">
        <w:rPr>
          <w:sz w:val="28"/>
          <w:szCs w:val="28"/>
        </w:rPr>
        <w:t xml:space="preserve">u 2019. godini </w:t>
      </w:r>
      <w:r w:rsidR="00CB0945">
        <w:rPr>
          <w:sz w:val="28"/>
          <w:szCs w:val="28"/>
        </w:rPr>
        <w:t>605.030,00</w:t>
      </w:r>
      <w:r w:rsidR="00F07427">
        <w:rPr>
          <w:sz w:val="28"/>
          <w:szCs w:val="28"/>
        </w:rPr>
        <w:t xml:space="preserve"> kuna</w:t>
      </w:r>
      <w:r w:rsidR="00D35EEA">
        <w:rPr>
          <w:sz w:val="28"/>
          <w:szCs w:val="28"/>
        </w:rPr>
        <w:t xml:space="preserve">, </w:t>
      </w:r>
      <w:r w:rsidR="00F07427">
        <w:rPr>
          <w:sz w:val="28"/>
          <w:szCs w:val="28"/>
        </w:rPr>
        <w:t>u 2020. i 2021. godini 555.650,00 kuna,</w:t>
      </w:r>
    </w:p>
    <w:p w:rsidR="000D553A" w:rsidRPr="003D74FF" w:rsidRDefault="00F07427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prihoda od prodaje nefinancijske imovine planira se ostvariti u 2019. godini 28.500,00 kuna, u 2020. i 2021. godini 0,00 kuna. </w:t>
      </w:r>
    </w:p>
    <w:p w:rsidR="00A50239" w:rsidRDefault="00A50239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iz državnog proračuna </w:t>
      </w:r>
      <w:r w:rsidR="005A713A">
        <w:rPr>
          <w:sz w:val="28"/>
          <w:szCs w:val="28"/>
        </w:rPr>
        <w:t xml:space="preserve">(Ministarstvo znanosti i obrazovanja) </w:t>
      </w:r>
      <w:r w:rsidRPr="00EE013D">
        <w:rPr>
          <w:sz w:val="28"/>
          <w:szCs w:val="28"/>
        </w:rPr>
        <w:t>pr</w:t>
      </w:r>
      <w:r w:rsidR="001D4C66">
        <w:rPr>
          <w:sz w:val="28"/>
          <w:szCs w:val="28"/>
        </w:rPr>
        <w:t>edviđeno je financiranje u 2019</w:t>
      </w:r>
      <w:r w:rsidRPr="00EE013D">
        <w:rPr>
          <w:sz w:val="28"/>
          <w:szCs w:val="28"/>
        </w:rPr>
        <w:t xml:space="preserve">. godini: </w:t>
      </w:r>
    </w:p>
    <w:p w:rsidR="003D74FF" w:rsidRPr="000A0470" w:rsidRDefault="003D74FF" w:rsidP="000A0470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rashoda za zaposlene</w:t>
      </w:r>
      <w:r w:rsidRPr="005A713A">
        <w:rPr>
          <w:sz w:val="28"/>
          <w:szCs w:val="28"/>
        </w:rPr>
        <w:t xml:space="preserve"> (plaće i doprinosi) u iznosu: </w:t>
      </w:r>
      <w:r w:rsidR="000A0470">
        <w:rPr>
          <w:sz w:val="28"/>
          <w:szCs w:val="28"/>
        </w:rPr>
        <w:t>4.800.000,00</w:t>
      </w:r>
      <w:r w:rsidR="0003580C" w:rsidRPr="000A0470">
        <w:rPr>
          <w:sz w:val="28"/>
          <w:szCs w:val="28"/>
        </w:rPr>
        <w:t xml:space="preserve"> </w:t>
      </w:r>
      <w:r w:rsidR="007519D6">
        <w:rPr>
          <w:sz w:val="28"/>
          <w:szCs w:val="28"/>
        </w:rPr>
        <w:t>kuna</w:t>
      </w:r>
      <w:r w:rsidR="000A0470">
        <w:rPr>
          <w:sz w:val="28"/>
          <w:szCs w:val="28"/>
        </w:rPr>
        <w:t xml:space="preserve"> (plaća za redovan rad), te 88</w:t>
      </w:r>
      <w:r w:rsidR="007519D6">
        <w:rPr>
          <w:sz w:val="28"/>
          <w:szCs w:val="28"/>
        </w:rPr>
        <w:t>2.000,00 kuna</w:t>
      </w:r>
      <w:r w:rsidR="0003580C" w:rsidRPr="000A0470">
        <w:rPr>
          <w:sz w:val="28"/>
          <w:szCs w:val="28"/>
        </w:rPr>
        <w:t xml:space="preserve"> (doprinosi), </w:t>
      </w:r>
    </w:p>
    <w:p w:rsidR="005A713A" w:rsidRPr="005A713A" w:rsidRDefault="003D74FF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(pomoći, dar za djecu, božićnica, regres,</w:t>
      </w:r>
      <w:r w:rsidR="000A0470">
        <w:rPr>
          <w:sz w:val="28"/>
          <w:szCs w:val="28"/>
        </w:rPr>
        <w:t xml:space="preserve"> jubilarne nagrade) u iznosu: 17</w:t>
      </w:r>
      <w:r w:rsidRPr="005A713A">
        <w:rPr>
          <w:sz w:val="28"/>
          <w:szCs w:val="28"/>
        </w:rPr>
        <w:t>0.000</w:t>
      </w:r>
      <w:r w:rsidR="005A713A">
        <w:rPr>
          <w:sz w:val="28"/>
          <w:szCs w:val="28"/>
        </w:rPr>
        <w:t>,00</w:t>
      </w:r>
      <w:r w:rsidR="007519D6">
        <w:rPr>
          <w:sz w:val="28"/>
          <w:szCs w:val="28"/>
        </w:rPr>
        <w:t xml:space="preserve"> kuna</w:t>
      </w:r>
      <w:r w:rsidRPr="005A713A">
        <w:rPr>
          <w:sz w:val="28"/>
          <w:szCs w:val="28"/>
        </w:rPr>
        <w:t xml:space="preserve">, </w:t>
      </w:r>
    </w:p>
    <w:p w:rsidR="005A713A" w:rsidRPr="005A713A" w:rsidRDefault="005A713A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i</w:t>
      </w:r>
      <w:r w:rsidR="003D74FF" w:rsidRPr="005A713A">
        <w:rPr>
          <w:i/>
          <w:sz w:val="28"/>
          <w:szCs w:val="28"/>
          <w:u w:val="single"/>
        </w:rPr>
        <w:t xml:space="preserve">ntelektualne i osobne usluge </w:t>
      </w:r>
      <w:r w:rsidR="003D74FF" w:rsidRPr="005A713A">
        <w:rPr>
          <w:sz w:val="28"/>
          <w:szCs w:val="28"/>
        </w:rPr>
        <w:t xml:space="preserve">(vanjski suradnici): </w:t>
      </w:r>
      <w:r w:rsidR="00DB6862">
        <w:rPr>
          <w:sz w:val="28"/>
          <w:szCs w:val="28"/>
        </w:rPr>
        <w:t>180.0</w:t>
      </w:r>
      <w:r w:rsidR="00612FD6">
        <w:rPr>
          <w:sz w:val="28"/>
          <w:szCs w:val="28"/>
        </w:rPr>
        <w:t>00,00</w:t>
      </w:r>
      <w:r w:rsidR="007519D6">
        <w:rPr>
          <w:sz w:val="28"/>
          <w:szCs w:val="28"/>
        </w:rPr>
        <w:t xml:space="preserve"> kuna</w:t>
      </w:r>
      <w:r w:rsidR="003D74FF" w:rsidRPr="005A713A">
        <w:rPr>
          <w:sz w:val="28"/>
          <w:szCs w:val="28"/>
        </w:rPr>
        <w:t>,</w:t>
      </w:r>
    </w:p>
    <w:p w:rsidR="003D74FF" w:rsidRDefault="005A713A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</w:t>
      </w:r>
      <w:r w:rsidR="003D74FF" w:rsidRPr="005A713A">
        <w:rPr>
          <w:i/>
          <w:sz w:val="28"/>
          <w:szCs w:val="28"/>
          <w:u w:val="single"/>
        </w:rPr>
        <w:t>stali nespomenuti rashodi poslovanja (</w:t>
      </w:r>
      <w:r>
        <w:rPr>
          <w:sz w:val="28"/>
          <w:szCs w:val="28"/>
        </w:rPr>
        <w:t xml:space="preserve">naknada za nezapošljavanje osobe s invaliditetom </w:t>
      </w:r>
      <w:r w:rsidR="00DB6862">
        <w:rPr>
          <w:sz w:val="28"/>
          <w:szCs w:val="28"/>
        </w:rPr>
        <w:t xml:space="preserve"> – 14</w:t>
      </w:r>
      <w:r w:rsidR="003D74FF" w:rsidRPr="005A713A">
        <w:rPr>
          <w:sz w:val="28"/>
          <w:szCs w:val="28"/>
        </w:rPr>
        <w:t>.000</w:t>
      </w:r>
      <w:r>
        <w:rPr>
          <w:sz w:val="28"/>
          <w:szCs w:val="28"/>
        </w:rPr>
        <w:t>,00</w:t>
      </w:r>
      <w:r w:rsidR="007519D6">
        <w:rPr>
          <w:sz w:val="28"/>
          <w:szCs w:val="28"/>
        </w:rPr>
        <w:t xml:space="preserve"> kuna</w:t>
      </w:r>
      <w:r w:rsidRPr="005A713A">
        <w:rPr>
          <w:sz w:val="28"/>
          <w:szCs w:val="28"/>
        </w:rPr>
        <w:t xml:space="preserve">. </w:t>
      </w:r>
    </w:p>
    <w:p w:rsidR="001D4C66" w:rsidRDefault="001D4C66" w:rsidP="001D4C66">
      <w:pPr>
        <w:pStyle w:val="ListParagraph"/>
        <w:spacing w:line="276" w:lineRule="auto"/>
        <w:jc w:val="both"/>
        <w:rPr>
          <w:i/>
          <w:sz w:val="28"/>
          <w:szCs w:val="28"/>
          <w:u w:val="single"/>
        </w:rPr>
      </w:pPr>
    </w:p>
    <w:p w:rsidR="007519D6" w:rsidRDefault="007519D6" w:rsidP="001D4C66">
      <w:pPr>
        <w:pStyle w:val="ListParagraph"/>
        <w:spacing w:line="276" w:lineRule="auto"/>
        <w:jc w:val="both"/>
        <w:rPr>
          <w:i/>
          <w:sz w:val="28"/>
          <w:szCs w:val="28"/>
          <w:u w:val="single"/>
        </w:rPr>
      </w:pPr>
    </w:p>
    <w:p w:rsidR="007519D6" w:rsidRDefault="007519D6" w:rsidP="001D4C66">
      <w:pPr>
        <w:pStyle w:val="ListParagraph"/>
        <w:spacing w:line="276" w:lineRule="auto"/>
        <w:jc w:val="both"/>
        <w:rPr>
          <w:i/>
          <w:sz w:val="28"/>
          <w:szCs w:val="28"/>
          <w:u w:val="single"/>
        </w:rPr>
      </w:pPr>
    </w:p>
    <w:p w:rsidR="001D4C66" w:rsidRPr="00EE013D" w:rsidRDefault="001D4C66" w:rsidP="001D4C6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Prihodima iz </w:t>
      </w:r>
      <w:r w:rsidRPr="00EE013D">
        <w:rPr>
          <w:sz w:val="28"/>
          <w:szCs w:val="28"/>
        </w:rPr>
        <w:t xml:space="preserve">proračuna </w:t>
      </w:r>
      <w:r>
        <w:rPr>
          <w:sz w:val="28"/>
          <w:szCs w:val="28"/>
        </w:rPr>
        <w:t xml:space="preserve">Vukovarsko-srijemske županije </w:t>
      </w:r>
      <w:r w:rsidRPr="00EE013D">
        <w:rPr>
          <w:sz w:val="28"/>
          <w:szCs w:val="28"/>
        </w:rPr>
        <w:t>p</w:t>
      </w:r>
      <w:r>
        <w:rPr>
          <w:sz w:val="28"/>
          <w:szCs w:val="28"/>
        </w:rPr>
        <w:t>redviđeno je financiranje u 2019</w:t>
      </w:r>
      <w:r w:rsidRPr="00EE013D">
        <w:rPr>
          <w:sz w:val="28"/>
          <w:szCs w:val="28"/>
        </w:rPr>
        <w:t xml:space="preserve">. </w:t>
      </w:r>
      <w:r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>
        <w:rPr>
          <w:sz w:val="28"/>
          <w:szCs w:val="28"/>
        </w:rPr>
        <w:t>:</w:t>
      </w:r>
    </w:p>
    <w:p w:rsidR="001D4C66" w:rsidRDefault="001D4C66" w:rsidP="001D4C66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</w:t>
      </w:r>
      <w:r>
        <w:rPr>
          <w:sz w:val="28"/>
          <w:szCs w:val="28"/>
        </w:rPr>
        <w:t>nagrade</w:t>
      </w:r>
      <w:r w:rsidRPr="005A713A">
        <w:rPr>
          <w:sz w:val="28"/>
          <w:szCs w:val="28"/>
        </w:rPr>
        <w:t xml:space="preserve">) u iznosu: </w:t>
      </w:r>
      <w:r>
        <w:rPr>
          <w:sz w:val="28"/>
          <w:szCs w:val="28"/>
        </w:rPr>
        <w:t>20.000,00</w:t>
      </w:r>
      <w:r w:rsidR="007519D6">
        <w:rPr>
          <w:sz w:val="28"/>
          <w:szCs w:val="28"/>
        </w:rPr>
        <w:t xml:space="preserve"> kuna</w:t>
      </w:r>
      <w:r w:rsidRPr="005A713A">
        <w:rPr>
          <w:sz w:val="28"/>
          <w:szCs w:val="28"/>
        </w:rPr>
        <w:t xml:space="preserve">, </w:t>
      </w:r>
    </w:p>
    <w:p w:rsidR="001D4C66" w:rsidRPr="005A713A" w:rsidRDefault="001D4C66" w:rsidP="001D4C66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 (prijevoz)</w:t>
      </w:r>
      <w:r w:rsidR="007519D6">
        <w:rPr>
          <w:sz w:val="28"/>
          <w:szCs w:val="28"/>
        </w:rPr>
        <w:t xml:space="preserve"> u iznosu: 550.000,00 kuna</w:t>
      </w:r>
      <w:r>
        <w:rPr>
          <w:sz w:val="28"/>
          <w:szCs w:val="28"/>
        </w:rPr>
        <w:t xml:space="preserve">. </w:t>
      </w:r>
    </w:p>
    <w:p w:rsidR="00DB574C" w:rsidRPr="00DB574C" w:rsidRDefault="00DB574C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1D4C66">
        <w:rPr>
          <w:sz w:val="28"/>
          <w:szCs w:val="28"/>
        </w:rPr>
        <w:t>redviđeno je financiranje u 2019</w:t>
      </w:r>
      <w:r w:rsidRPr="00EE013D">
        <w:rPr>
          <w:sz w:val="28"/>
          <w:szCs w:val="28"/>
        </w:rPr>
        <w:t xml:space="preserve">. </w:t>
      </w:r>
      <w:r w:rsidR="005A713A"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 w:rsidR="005A713A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dec</w:t>
      </w:r>
      <w:r w:rsidR="005A713A">
        <w:rPr>
          <w:sz w:val="28"/>
          <w:szCs w:val="28"/>
        </w:rPr>
        <w:t>entralizirana sredstva)</w:t>
      </w:r>
      <w:r w:rsidRPr="00EE013D">
        <w:rPr>
          <w:sz w:val="28"/>
          <w:szCs w:val="28"/>
        </w:rPr>
        <w:t>: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naknade troškova zaposlenima</w:t>
      </w:r>
      <w:r w:rsidRPr="005A713A">
        <w:rPr>
          <w:sz w:val="28"/>
          <w:szCs w:val="28"/>
        </w:rPr>
        <w:t xml:space="preserve"> (dnevnice, naknade z</w:t>
      </w:r>
      <w:r w:rsidR="000A0470">
        <w:rPr>
          <w:sz w:val="28"/>
          <w:szCs w:val="28"/>
        </w:rPr>
        <w:t>a smještaj, naknade za prijevoz</w:t>
      </w:r>
      <w:r w:rsidR="001B501D">
        <w:rPr>
          <w:sz w:val="28"/>
          <w:szCs w:val="28"/>
        </w:rPr>
        <w:t>, naknade za korištenje osobnog automobila u službene svrhe</w:t>
      </w:r>
      <w:r w:rsidRPr="005A713A">
        <w:rPr>
          <w:sz w:val="28"/>
          <w:szCs w:val="28"/>
        </w:rPr>
        <w:t xml:space="preserve">) u iznosu: </w:t>
      </w:r>
      <w:r w:rsidR="00CB0945">
        <w:rPr>
          <w:sz w:val="28"/>
          <w:szCs w:val="28"/>
        </w:rPr>
        <w:t>21.292,29</w:t>
      </w:r>
      <w:r w:rsidR="007519D6">
        <w:rPr>
          <w:sz w:val="28"/>
          <w:szCs w:val="28"/>
        </w:rPr>
        <w:t xml:space="preserve"> kuna</w:t>
      </w:r>
      <w:r w:rsidRPr="005A713A">
        <w:rPr>
          <w:sz w:val="28"/>
          <w:szCs w:val="28"/>
        </w:rPr>
        <w:t xml:space="preserve">, </w:t>
      </w:r>
    </w:p>
    <w:p w:rsidR="005A713A" w:rsidRPr="00DC41DB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rashodi za materijal i energiju </w:t>
      </w:r>
      <w:r w:rsidRPr="005A713A">
        <w:rPr>
          <w:sz w:val="28"/>
          <w:szCs w:val="28"/>
        </w:rPr>
        <w:t xml:space="preserve">(uredski materijal, </w:t>
      </w:r>
      <w:r w:rsidR="005A713A">
        <w:rPr>
          <w:sz w:val="28"/>
          <w:szCs w:val="28"/>
        </w:rPr>
        <w:t xml:space="preserve">materijal i sredstva za čišćenje i održavanje, materijal za higijenske potrebe i njegu, </w:t>
      </w:r>
      <w:r w:rsidR="000A0470">
        <w:rPr>
          <w:sz w:val="28"/>
          <w:szCs w:val="28"/>
        </w:rPr>
        <w:t xml:space="preserve">ostali materijal za potrebe redovitog poslovanja, </w:t>
      </w:r>
      <w:r w:rsidR="005A713A">
        <w:rPr>
          <w:sz w:val="28"/>
          <w:szCs w:val="28"/>
        </w:rPr>
        <w:t xml:space="preserve">električna energija, plin, </w:t>
      </w:r>
      <w:r w:rsidR="000A0470">
        <w:rPr>
          <w:sz w:val="28"/>
          <w:szCs w:val="28"/>
        </w:rPr>
        <w:t xml:space="preserve">motorni benzin i dizel gorivo, </w:t>
      </w:r>
      <w:r w:rsidR="005A713A">
        <w:rPr>
          <w:sz w:val="28"/>
          <w:szCs w:val="28"/>
        </w:rPr>
        <w:t xml:space="preserve">materijal </w:t>
      </w:r>
      <w:r w:rsidR="005A713A" w:rsidRPr="000A0470">
        <w:rPr>
          <w:sz w:val="28"/>
          <w:szCs w:val="28"/>
        </w:rPr>
        <w:t>i</w:t>
      </w:r>
      <w:r w:rsidR="005A713A">
        <w:rPr>
          <w:sz w:val="28"/>
          <w:szCs w:val="28"/>
        </w:rPr>
        <w:t xml:space="preserve"> dijelovi za tekuće i investicijsko održavanje</w:t>
      </w:r>
      <w:r w:rsidR="000A0470">
        <w:rPr>
          <w:sz w:val="28"/>
          <w:szCs w:val="28"/>
        </w:rPr>
        <w:t>, sitan inventar</w:t>
      </w:r>
      <w:r w:rsidR="005A713A">
        <w:rPr>
          <w:sz w:val="28"/>
          <w:szCs w:val="28"/>
        </w:rPr>
        <w:t xml:space="preserve">) </w:t>
      </w:r>
      <w:r w:rsidR="007519D6">
        <w:rPr>
          <w:sz w:val="28"/>
          <w:szCs w:val="28"/>
        </w:rPr>
        <w:t xml:space="preserve">u iznosu: </w:t>
      </w:r>
      <w:r w:rsidR="00CB0945">
        <w:rPr>
          <w:sz w:val="28"/>
          <w:szCs w:val="28"/>
        </w:rPr>
        <w:t>56.523,00</w:t>
      </w:r>
      <w:r w:rsidR="007519D6">
        <w:rPr>
          <w:sz w:val="28"/>
          <w:szCs w:val="28"/>
        </w:rPr>
        <w:t xml:space="preserve"> kuna</w:t>
      </w:r>
      <w:r w:rsidRPr="005A713A">
        <w:rPr>
          <w:sz w:val="28"/>
          <w:szCs w:val="28"/>
        </w:rPr>
        <w:t xml:space="preserve">, </w:t>
      </w:r>
    </w:p>
    <w:p w:rsidR="003D74FF" w:rsidRPr="007519D6" w:rsidRDefault="003D74FF" w:rsidP="007519D6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rashodi za usluge</w:t>
      </w:r>
      <w:r w:rsidRPr="005A713A">
        <w:rPr>
          <w:sz w:val="28"/>
          <w:szCs w:val="28"/>
        </w:rPr>
        <w:t xml:space="preserve"> </w:t>
      </w:r>
      <w:r w:rsidR="005A713A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 xml:space="preserve">(usluge telefona, poštarina, </w:t>
      </w:r>
      <w:proofErr w:type="spellStart"/>
      <w:r w:rsidR="001B501D">
        <w:rPr>
          <w:sz w:val="28"/>
          <w:szCs w:val="28"/>
        </w:rPr>
        <w:t>rent</w:t>
      </w:r>
      <w:proofErr w:type="spellEnd"/>
      <w:r w:rsidR="001B501D">
        <w:rPr>
          <w:sz w:val="28"/>
          <w:szCs w:val="28"/>
        </w:rPr>
        <w:t xml:space="preserve"> a car, </w:t>
      </w:r>
      <w:r w:rsidRPr="005A713A">
        <w:rPr>
          <w:sz w:val="28"/>
          <w:szCs w:val="28"/>
        </w:rPr>
        <w:t>us</w:t>
      </w:r>
      <w:r w:rsidR="005A713A">
        <w:rPr>
          <w:sz w:val="28"/>
          <w:szCs w:val="28"/>
        </w:rPr>
        <w:t>luge tekućeg i investicijskog</w:t>
      </w:r>
      <w:r w:rsidRPr="005A713A">
        <w:rPr>
          <w:sz w:val="28"/>
          <w:szCs w:val="28"/>
        </w:rPr>
        <w:t xml:space="preserve"> održavanja,</w:t>
      </w:r>
      <w:r w:rsidR="005A713A">
        <w:rPr>
          <w:sz w:val="28"/>
          <w:szCs w:val="28"/>
        </w:rPr>
        <w:t xml:space="preserve"> </w:t>
      </w:r>
      <w:r w:rsidR="001B501D">
        <w:rPr>
          <w:sz w:val="28"/>
          <w:szCs w:val="28"/>
        </w:rPr>
        <w:t xml:space="preserve">elektronski mediji, </w:t>
      </w:r>
      <w:r w:rsidR="0003580C">
        <w:rPr>
          <w:sz w:val="28"/>
          <w:szCs w:val="28"/>
        </w:rPr>
        <w:t xml:space="preserve">ostale usluge promidžbe i informiranja, </w:t>
      </w:r>
      <w:r w:rsidR="006722B7">
        <w:rPr>
          <w:sz w:val="28"/>
          <w:szCs w:val="28"/>
        </w:rPr>
        <w:t xml:space="preserve">opskrba vodom, iznošenje i odvoz smeća, ostale komunalne usluge, </w:t>
      </w:r>
      <w:r w:rsidR="00FE4878">
        <w:rPr>
          <w:sz w:val="28"/>
          <w:szCs w:val="28"/>
        </w:rPr>
        <w:t xml:space="preserve">zakupnine i najamnine za prijevozna sredstva, </w:t>
      </w:r>
      <w:r w:rsidR="007519D6">
        <w:rPr>
          <w:sz w:val="28"/>
          <w:szCs w:val="28"/>
        </w:rPr>
        <w:t xml:space="preserve">autorski honorari, </w:t>
      </w:r>
      <w:r w:rsidR="006722B7">
        <w:rPr>
          <w:sz w:val="28"/>
          <w:szCs w:val="28"/>
        </w:rPr>
        <w:t xml:space="preserve">ugovori o djelu, </w:t>
      </w:r>
      <w:r w:rsidR="005A713A" w:rsidRPr="006722B7">
        <w:rPr>
          <w:sz w:val="28"/>
          <w:szCs w:val="28"/>
        </w:rPr>
        <w:t>ostale računalne usluge, grafičke i tiskarske usluge</w:t>
      </w:r>
      <w:r w:rsidR="0003580C" w:rsidRPr="006722B7">
        <w:rPr>
          <w:sz w:val="28"/>
          <w:szCs w:val="28"/>
        </w:rPr>
        <w:t>, usluge pranja i čišćenja</w:t>
      </w:r>
      <w:r w:rsidR="001B501D">
        <w:rPr>
          <w:sz w:val="28"/>
          <w:szCs w:val="28"/>
        </w:rPr>
        <w:t>, ostale nespomenute usluge</w:t>
      </w:r>
      <w:r w:rsidRPr="006722B7">
        <w:rPr>
          <w:sz w:val="28"/>
          <w:szCs w:val="28"/>
        </w:rPr>
        <w:t xml:space="preserve">) u iznosu: </w:t>
      </w:r>
      <w:r w:rsidR="00CB0945">
        <w:rPr>
          <w:sz w:val="28"/>
          <w:szCs w:val="28"/>
        </w:rPr>
        <w:t>182.309,71</w:t>
      </w:r>
      <w:r w:rsidR="007519D6">
        <w:rPr>
          <w:sz w:val="28"/>
          <w:szCs w:val="28"/>
        </w:rPr>
        <w:t xml:space="preserve"> kuna</w:t>
      </w:r>
      <w:r w:rsidRPr="007519D6">
        <w:rPr>
          <w:sz w:val="28"/>
          <w:szCs w:val="28"/>
        </w:rPr>
        <w:t xml:space="preserve">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nespomenuti rashodi poslovanja</w:t>
      </w:r>
      <w:r w:rsidRPr="005A713A">
        <w:rPr>
          <w:sz w:val="28"/>
          <w:szCs w:val="28"/>
        </w:rPr>
        <w:t xml:space="preserve"> (reprezentacija,</w:t>
      </w:r>
      <w:r w:rsidR="005A713A">
        <w:rPr>
          <w:sz w:val="28"/>
          <w:szCs w:val="28"/>
        </w:rPr>
        <w:t xml:space="preserve"> </w:t>
      </w:r>
      <w:r w:rsidR="0003580C">
        <w:rPr>
          <w:sz w:val="28"/>
          <w:szCs w:val="28"/>
        </w:rPr>
        <w:t>ostali nespomenuti rashodi</w:t>
      </w:r>
      <w:r w:rsidR="006722B7">
        <w:rPr>
          <w:sz w:val="28"/>
          <w:szCs w:val="28"/>
        </w:rPr>
        <w:t>, rashodi protokola</w:t>
      </w:r>
      <w:r w:rsidRPr="005A713A">
        <w:rPr>
          <w:sz w:val="28"/>
          <w:szCs w:val="28"/>
        </w:rPr>
        <w:t xml:space="preserve">) u iznosu: </w:t>
      </w:r>
      <w:r w:rsidR="00FE4878">
        <w:rPr>
          <w:sz w:val="28"/>
          <w:szCs w:val="28"/>
        </w:rPr>
        <w:t>37.875,00</w:t>
      </w:r>
      <w:r w:rsidR="007519D6">
        <w:rPr>
          <w:sz w:val="28"/>
          <w:szCs w:val="28"/>
        </w:rPr>
        <w:t xml:space="preserve"> kuna</w:t>
      </w:r>
      <w:r w:rsidRPr="005A713A">
        <w:rPr>
          <w:sz w:val="28"/>
          <w:szCs w:val="28"/>
        </w:rPr>
        <w:t xml:space="preserve">, </w:t>
      </w:r>
    </w:p>
    <w:p w:rsidR="003D74FF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ostali financijski rashodi </w:t>
      </w:r>
      <w:r w:rsidR="005A713A">
        <w:rPr>
          <w:i/>
          <w:sz w:val="28"/>
          <w:szCs w:val="28"/>
          <w:u w:val="single"/>
        </w:rPr>
        <w:t xml:space="preserve"> </w:t>
      </w:r>
      <w:r w:rsidR="001B501D">
        <w:rPr>
          <w:sz w:val="28"/>
          <w:szCs w:val="28"/>
        </w:rPr>
        <w:t>(usluge banaka) u iznosu: 4</w:t>
      </w:r>
      <w:r w:rsidR="0003580C">
        <w:rPr>
          <w:sz w:val="28"/>
          <w:szCs w:val="28"/>
        </w:rPr>
        <w:t>.000</w:t>
      </w:r>
      <w:r w:rsidR="005A713A">
        <w:rPr>
          <w:sz w:val="28"/>
          <w:szCs w:val="28"/>
        </w:rPr>
        <w:t>,00</w:t>
      </w:r>
      <w:r w:rsidR="007519D6">
        <w:rPr>
          <w:sz w:val="28"/>
          <w:szCs w:val="28"/>
        </w:rPr>
        <w:t xml:space="preserve"> kuna</w:t>
      </w:r>
      <w:r w:rsidRPr="005A713A">
        <w:rPr>
          <w:sz w:val="28"/>
          <w:szCs w:val="28"/>
        </w:rPr>
        <w:t xml:space="preserve">. </w:t>
      </w:r>
    </w:p>
    <w:p w:rsidR="00834CE8" w:rsidRDefault="00834CE8" w:rsidP="00834CE8">
      <w:pPr>
        <w:spacing w:line="276" w:lineRule="auto"/>
        <w:jc w:val="both"/>
        <w:rPr>
          <w:sz w:val="28"/>
          <w:szCs w:val="28"/>
        </w:rPr>
      </w:pPr>
    </w:p>
    <w:p w:rsidR="007519D6" w:rsidRPr="007519D6" w:rsidRDefault="00834CE8" w:rsidP="007519D6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>
        <w:rPr>
          <w:sz w:val="28"/>
          <w:szCs w:val="28"/>
        </w:rPr>
        <w:t>redviđeno je financiranje u 2019. g</w:t>
      </w:r>
      <w:r w:rsidRPr="00EE013D">
        <w:rPr>
          <w:sz w:val="28"/>
          <w:szCs w:val="28"/>
        </w:rPr>
        <w:t>odini:</w:t>
      </w:r>
    </w:p>
    <w:p w:rsidR="001B501D" w:rsidRPr="001B501D" w:rsidRDefault="001B501D" w:rsidP="003F3260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1B501D">
        <w:rPr>
          <w:i/>
          <w:sz w:val="28"/>
          <w:szCs w:val="28"/>
          <w:u w:val="single"/>
        </w:rPr>
        <w:t>rashodi za materijal i energiju</w:t>
      </w:r>
      <w:r w:rsidR="00FE4878">
        <w:rPr>
          <w:sz w:val="28"/>
          <w:szCs w:val="28"/>
        </w:rPr>
        <w:t xml:space="preserve"> (električna energija, </w:t>
      </w:r>
      <w:r>
        <w:rPr>
          <w:sz w:val="28"/>
          <w:szCs w:val="28"/>
        </w:rPr>
        <w:t>plin</w:t>
      </w:r>
      <w:r w:rsidR="00FE4878">
        <w:rPr>
          <w:sz w:val="28"/>
          <w:szCs w:val="28"/>
        </w:rPr>
        <w:t>, materijal i dijelovi za tekuće i investicijsko održavanje</w:t>
      </w:r>
      <w:r>
        <w:rPr>
          <w:sz w:val="28"/>
          <w:szCs w:val="28"/>
        </w:rPr>
        <w:t xml:space="preserve">) u iznosu: </w:t>
      </w:r>
      <w:r w:rsidR="00FE4878">
        <w:rPr>
          <w:sz w:val="28"/>
          <w:szCs w:val="28"/>
        </w:rPr>
        <w:t>159.291,66</w:t>
      </w:r>
      <w:r>
        <w:rPr>
          <w:sz w:val="28"/>
          <w:szCs w:val="28"/>
        </w:rPr>
        <w:t xml:space="preserve"> kuna,</w:t>
      </w:r>
    </w:p>
    <w:p w:rsidR="003F3260" w:rsidRDefault="00834CE8" w:rsidP="003F3260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</w:rPr>
        <w:t xml:space="preserve"> (</w:t>
      </w:r>
      <w:r w:rsidR="00FE4878">
        <w:rPr>
          <w:sz w:val="28"/>
          <w:szCs w:val="28"/>
        </w:rPr>
        <w:t xml:space="preserve">usluge tekućeg i investicijskog održavanja, </w:t>
      </w:r>
      <w:r w:rsidR="001B501D">
        <w:rPr>
          <w:sz w:val="28"/>
          <w:szCs w:val="28"/>
        </w:rPr>
        <w:t xml:space="preserve">promidžbeni materijali, ostale usluge promidžbe i informiranja, voda, iznošenje i odvoz smeća, ostale komunalne usluge, zakupnine i najamnine za građevinske objekte, ugovori o djelu, grafičke i tiskarske usluge, film i izrada fotografija, usluga čuvanja imovine i osoba, ostale nespomenute usluge) u iznosu: </w:t>
      </w:r>
      <w:r w:rsidR="00FE4878">
        <w:rPr>
          <w:sz w:val="28"/>
          <w:szCs w:val="28"/>
        </w:rPr>
        <w:t>284.231,64</w:t>
      </w:r>
      <w:r w:rsidR="007519D6">
        <w:rPr>
          <w:sz w:val="28"/>
          <w:szCs w:val="28"/>
        </w:rPr>
        <w:t xml:space="preserve"> kuna</w:t>
      </w:r>
      <w:r w:rsidR="00FE4878">
        <w:rPr>
          <w:sz w:val="28"/>
          <w:szCs w:val="28"/>
        </w:rPr>
        <w:t xml:space="preserve">, </w:t>
      </w:r>
    </w:p>
    <w:p w:rsidR="00FE4878" w:rsidRDefault="00FE4878" w:rsidP="003F3260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postrojenja i oprema</w:t>
      </w:r>
      <w:r>
        <w:rPr>
          <w:sz w:val="28"/>
          <w:szCs w:val="28"/>
        </w:rPr>
        <w:t xml:space="preserve"> (video nadzor) u iznosu: 20.000,00 kuna. </w:t>
      </w:r>
    </w:p>
    <w:p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Vlastiti</w:t>
      </w:r>
      <w:r w:rsidR="00C93027">
        <w:rPr>
          <w:sz w:val="28"/>
          <w:szCs w:val="28"/>
        </w:rPr>
        <w:t xml:space="preserve">m prihodima </w:t>
      </w:r>
      <w:r w:rsidRPr="00EE013D">
        <w:rPr>
          <w:sz w:val="28"/>
          <w:szCs w:val="28"/>
        </w:rPr>
        <w:t>p</w:t>
      </w:r>
      <w:r w:rsidR="001D4C66">
        <w:rPr>
          <w:sz w:val="28"/>
          <w:szCs w:val="28"/>
        </w:rPr>
        <w:t>redviđeno je financiranje u 2019</w:t>
      </w:r>
      <w:r w:rsidRPr="00EE013D">
        <w:rPr>
          <w:sz w:val="28"/>
          <w:szCs w:val="28"/>
        </w:rPr>
        <w:t xml:space="preserve">. godini: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 xml:space="preserve">naknade troškova zaposlenima </w:t>
      </w:r>
      <w:r w:rsidRPr="00C93027">
        <w:rPr>
          <w:sz w:val="28"/>
          <w:szCs w:val="28"/>
        </w:rPr>
        <w:t>(dnevnice</w:t>
      </w:r>
      <w:r w:rsidR="000754B2">
        <w:rPr>
          <w:sz w:val="28"/>
          <w:szCs w:val="28"/>
        </w:rPr>
        <w:t xml:space="preserve"> u zemlji, dnevnice u inozemstvu</w:t>
      </w:r>
      <w:r w:rsidRPr="00C93027">
        <w:rPr>
          <w:sz w:val="28"/>
          <w:szCs w:val="28"/>
        </w:rPr>
        <w:t>, naknade za smještaj</w:t>
      </w:r>
      <w:r w:rsidR="000754B2">
        <w:rPr>
          <w:sz w:val="28"/>
          <w:szCs w:val="28"/>
        </w:rPr>
        <w:t xml:space="preserve"> u zemlji, naknade za smještaj u inozemstvu</w:t>
      </w:r>
      <w:r w:rsidRPr="00C93027">
        <w:rPr>
          <w:sz w:val="28"/>
          <w:szCs w:val="28"/>
        </w:rPr>
        <w:t>, n</w:t>
      </w:r>
      <w:r w:rsidR="00DB574C">
        <w:rPr>
          <w:sz w:val="28"/>
          <w:szCs w:val="28"/>
        </w:rPr>
        <w:t>aknade za prijevoz</w:t>
      </w:r>
      <w:r w:rsidR="000754B2">
        <w:rPr>
          <w:sz w:val="28"/>
          <w:szCs w:val="28"/>
        </w:rPr>
        <w:t xml:space="preserve"> u zemlji, naknade za prijevoz u inozemstvu,</w:t>
      </w:r>
      <w:r w:rsidR="002C09E5">
        <w:rPr>
          <w:sz w:val="28"/>
          <w:szCs w:val="28"/>
        </w:rPr>
        <w:t xml:space="preserve"> seminari,</w:t>
      </w:r>
      <w:r w:rsidR="000754B2">
        <w:rPr>
          <w:sz w:val="28"/>
          <w:szCs w:val="28"/>
        </w:rPr>
        <w:t xml:space="preserve"> </w:t>
      </w:r>
      <w:r w:rsidR="00C6431A">
        <w:rPr>
          <w:sz w:val="28"/>
          <w:szCs w:val="28"/>
        </w:rPr>
        <w:t>naknade za korištenje osobnog automobila u službene svrhe</w:t>
      </w:r>
      <w:r w:rsidR="00DB574C">
        <w:rPr>
          <w:sz w:val="28"/>
          <w:szCs w:val="28"/>
        </w:rPr>
        <w:t xml:space="preserve">) u iznosu: </w:t>
      </w:r>
      <w:r w:rsidR="002C09E5">
        <w:rPr>
          <w:sz w:val="28"/>
          <w:szCs w:val="28"/>
        </w:rPr>
        <w:t>46</w:t>
      </w:r>
      <w:r w:rsidR="003D2505">
        <w:rPr>
          <w:sz w:val="28"/>
          <w:szCs w:val="28"/>
        </w:rPr>
        <w:t>.000,00</w:t>
      </w:r>
      <w:r w:rsidR="003F3260">
        <w:rPr>
          <w:sz w:val="28"/>
          <w:szCs w:val="28"/>
        </w:rPr>
        <w:t xml:space="preserve"> kuna</w:t>
      </w:r>
      <w:r w:rsidR="00C93027" w:rsidRPr="00C93027">
        <w:rPr>
          <w:sz w:val="28"/>
          <w:szCs w:val="28"/>
        </w:rPr>
        <w:t xml:space="preserve">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materijal i energiju</w:t>
      </w:r>
      <w:r w:rsidR="00C93027">
        <w:rPr>
          <w:i/>
          <w:sz w:val="28"/>
          <w:szCs w:val="28"/>
          <w:u w:val="single"/>
        </w:rPr>
        <w:t xml:space="preserve"> </w:t>
      </w:r>
      <w:r w:rsidRPr="00C93027">
        <w:rPr>
          <w:sz w:val="28"/>
          <w:szCs w:val="28"/>
        </w:rPr>
        <w:t>(uredski materijal,</w:t>
      </w:r>
      <w:r w:rsidR="000754B2">
        <w:rPr>
          <w:sz w:val="28"/>
          <w:szCs w:val="28"/>
        </w:rPr>
        <w:t xml:space="preserve"> literatura, materijal i sredstva za čišćenje i održavanje, materijal za higijenske potrebe i njegu, ostali materijal za potrebe redovitog</w:t>
      </w:r>
      <w:r w:rsidR="00C6431A">
        <w:rPr>
          <w:sz w:val="28"/>
          <w:szCs w:val="28"/>
        </w:rPr>
        <w:t xml:space="preserve"> poslovanja, električna energija</w:t>
      </w:r>
      <w:r w:rsidR="000754B2">
        <w:rPr>
          <w:sz w:val="28"/>
          <w:szCs w:val="28"/>
        </w:rPr>
        <w:t xml:space="preserve">, plin, </w:t>
      </w:r>
      <w:r w:rsidR="00C6431A">
        <w:rPr>
          <w:sz w:val="28"/>
          <w:szCs w:val="28"/>
        </w:rPr>
        <w:t>m</w:t>
      </w:r>
      <w:r w:rsidR="002C09E5">
        <w:rPr>
          <w:sz w:val="28"/>
          <w:szCs w:val="28"/>
        </w:rPr>
        <w:t xml:space="preserve">otorni benzin i dizel gorivo, </w:t>
      </w:r>
      <w:r w:rsidR="00C93027">
        <w:rPr>
          <w:sz w:val="28"/>
          <w:szCs w:val="28"/>
        </w:rPr>
        <w:t>materijal i dijelovi za tekuće</w:t>
      </w:r>
      <w:r w:rsidRPr="00C93027">
        <w:rPr>
          <w:sz w:val="28"/>
          <w:szCs w:val="28"/>
        </w:rPr>
        <w:t xml:space="preserve"> i invest</w:t>
      </w:r>
      <w:r w:rsidR="00C6431A">
        <w:rPr>
          <w:sz w:val="28"/>
          <w:szCs w:val="28"/>
        </w:rPr>
        <w:t>icijsko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održavanje,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sitan inventar</w:t>
      </w:r>
      <w:r w:rsidR="002C09E5">
        <w:rPr>
          <w:sz w:val="28"/>
          <w:szCs w:val="28"/>
        </w:rPr>
        <w:t xml:space="preserve"> i auto gume</w:t>
      </w:r>
      <w:r w:rsidRPr="00C93027">
        <w:rPr>
          <w:sz w:val="28"/>
          <w:szCs w:val="28"/>
        </w:rPr>
        <w:t>) u iznosu</w:t>
      </w:r>
      <w:r w:rsidR="003F3260">
        <w:rPr>
          <w:sz w:val="28"/>
          <w:szCs w:val="28"/>
        </w:rPr>
        <w:t>:</w:t>
      </w:r>
      <w:r w:rsidR="00C93027">
        <w:rPr>
          <w:sz w:val="28"/>
          <w:szCs w:val="28"/>
        </w:rPr>
        <w:t xml:space="preserve"> </w:t>
      </w:r>
      <w:r w:rsidR="002C09E5">
        <w:rPr>
          <w:sz w:val="28"/>
          <w:szCs w:val="28"/>
        </w:rPr>
        <w:t>72.4</w:t>
      </w:r>
      <w:r w:rsidR="003D2505">
        <w:rPr>
          <w:sz w:val="28"/>
          <w:szCs w:val="28"/>
        </w:rPr>
        <w:t>00,00</w:t>
      </w:r>
      <w:r w:rsidR="003F3260">
        <w:rPr>
          <w:sz w:val="28"/>
          <w:szCs w:val="28"/>
        </w:rPr>
        <w:t xml:space="preserve"> kuna</w:t>
      </w:r>
      <w:r w:rsidRPr="00C93027">
        <w:rPr>
          <w:sz w:val="28"/>
          <w:szCs w:val="28"/>
        </w:rPr>
        <w:t xml:space="preserve">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="00C93027">
        <w:rPr>
          <w:sz w:val="28"/>
          <w:szCs w:val="28"/>
        </w:rPr>
        <w:t xml:space="preserve"> (</w:t>
      </w:r>
      <w:r w:rsidR="000754B2">
        <w:rPr>
          <w:sz w:val="28"/>
          <w:szCs w:val="28"/>
        </w:rPr>
        <w:t xml:space="preserve">telefon, poštarina, </w:t>
      </w:r>
      <w:proofErr w:type="spellStart"/>
      <w:r w:rsidR="000754B2">
        <w:rPr>
          <w:sz w:val="28"/>
          <w:szCs w:val="28"/>
        </w:rPr>
        <w:t>rent</w:t>
      </w:r>
      <w:proofErr w:type="spellEnd"/>
      <w:r w:rsidR="000754B2">
        <w:rPr>
          <w:sz w:val="28"/>
          <w:szCs w:val="28"/>
        </w:rPr>
        <w:t xml:space="preserve"> a car, ostale usluge za komunikaciju i prijevoz, </w:t>
      </w:r>
      <w:r w:rsidR="00C93027">
        <w:rPr>
          <w:sz w:val="28"/>
          <w:szCs w:val="28"/>
        </w:rPr>
        <w:t>usluge tekućeg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>icijskog</w:t>
      </w:r>
      <w:r w:rsidRPr="00C93027">
        <w:rPr>
          <w:sz w:val="28"/>
          <w:szCs w:val="28"/>
        </w:rPr>
        <w:t xml:space="preserve"> održavanja opreme,</w:t>
      </w:r>
      <w:r w:rsidR="00C93027">
        <w:rPr>
          <w:sz w:val="28"/>
          <w:szCs w:val="28"/>
        </w:rPr>
        <w:t xml:space="preserve"> </w:t>
      </w:r>
      <w:r w:rsidR="000754B2">
        <w:rPr>
          <w:sz w:val="28"/>
          <w:szCs w:val="28"/>
        </w:rPr>
        <w:t xml:space="preserve">tisak, </w:t>
      </w:r>
      <w:r w:rsidR="00E836EE">
        <w:rPr>
          <w:sz w:val="28"/>
          <w:szCs w:val="28"/>
        </w:rPr>
        <w:t xml:space="preserve">promidžbeni materijali, </w:t>
      </w:r>
      <w:r w:rsidR="000754B2">
        <w:rPr>
          <w:sz w:val="28"/>
          <w:szCs w:val="28"/>
        </w:rPr>
        <w:t xml:space="preserve">ostale </w:t>
      </w:r>
      <w:r w:rsidRPr="00C93027">
        <w:rPr>
          <w:sz w:val="28"/>
          <w:szCs w:val="28"/>
        </w:rPr>
        <w:t>usluge promidžbe i informiranja</w:t>
      </w:r>
      <w:r w:rsidR="000754B2">
        <w:rPr>
          <w:sz w:val="28"/>
          <w:szCs w:val="28"/>
        </w:rPr>
        <w:t xml:space="preserve">, voda, iznošenje i odvoz smeća, deratizacija i dezinsekcija, dimnjačarske usluge, ostale komunalne usluge, zakupnine i najamnine za građevinske objekte, zakupnine i najamnine za opremu, </w:t>
      </w:r>
      <w:r w:rsidR="00C6431A">
        <w:rPr>
          <w:sz w:val="28"/>
          <w:szCs w:val="28"/>
        </w:rPr>
        <w:t xml:space="preserve">zakupnine i najamnine za prijevozna sredstva, </w:t>
      </w:r>
      <w:r w:rsidR="00E836EE">
        <w:rPr>
          <w:sz w:val="28"/>
          <w:szCs w:val="28"/>
        </w:rPr>
        <w:t xml:space="preserve">ostale zakupnine i najamnine, zdravstveni pregledi, </w:t>
      </w:r>
      <w:r w:rsidR="000754B2">
        <w:rPr>
          <w:sz w:val="28"/>
          <w:szCs w:val="28"/>
        </w:rPr>
        <w:t xml:space="preserve">intelektualne i osobne usluge, računalne usluge, grafičke usluge, usluge kopiranja, film i izrada fotografija, </w:t>
      </w:r>
      <w:r w:rsidR="00C6431A">
        <w:rPr>
          <w:sz w:val="28"/>
          <w:szCs w:val="28"/>
        </w:rPr>
        <w:t xml:space="preserve">usluge pri registraciji prijevoznih sredstava, </w:t>
      </w:r>
      <w:r w:rsidR="000754B2">
        <w:rPr>
          <w:sz w:val="28"/>
          <w:szCs w:val="28"/>
        </w:rPr>
        <w:t>čišćenje i pranje, ostale nespomenute usluge</w:t>
      </w:r>
      <w:r w:rsidRPr="00C93027">
        <w:rPr>
          <w:sz w:val="28"/>
          <w:szCs w:val="28"/>
        </w:rPr>
        <w:t xml:space="preserve">) u iznosu: </w:t>
      </w:r>
      <w:r w:rsidR="00FE4878">
        <w:rPr>
          <w:sz w:val="28"/>
          <w:szCs w:val="28"/>
        </w:rPr>
        <w:t>220.500,00</w:t>
      </w:r>
      <w:r w:rsidR="003F3260">
        <w:rPr>
          <w:sz w:val="28"/>
          <w:szCs w:val="28"/>
        </w:rPr>
        <w:t xml:space="preserve"> kuna</w:t>
      </w:r>
      <w:r w:rsidRPr="00C93027">
        <w:rPr>
          <w:sz w:val="28"/>
          <w:szCs w:val="28"/>
        </w:rPr>
        <w:t xml:space="preserve">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naknade troškova osobama izvan radnog odnosa</w:t>
      </w:r>
      <w:r w:rsidR="00227F60">
        <w:rPr>
          <w:sz w:val="28"/>
          <w:szCs w:val="28"/>
        </w:rPr>
        <w:t xml:space="preserve"> u iznosu: </w:t>
      </w:r>
      <w:r w:rsidR="005A247D">
        <w:rPr>
          <w:sz w:val="28"/>
          <w:szCs w:val="28"/>
        </w:rPr>
        <w:t>29</w:t>
      </w:r>
      <w:r w:rsidR="003F3260">
        <w:rPr>
          <w:sz w:val="28"/>
          <w:szCs w:val="28"/>
        </w:rPr>
        <w:t>.</w:t>
      </w:r>
      <w:r w:rsidR="00F05511">
        <w:rPr>
          <w:sz w:val="28"/>
          <w:szCs w:val="28"/>
        </w:rPr>
        <w:t>5</w:t>
      </w:r>
      <w:r w:rsidR="00612FD6">
        <w:rPr>
          <w:sz w:val="28"/>
          <w:szCs w:val="28"/>
        </w:rPr>
        <w:t>00,00</w:t>
      </w:r>
      <w:r w:rsidR="003F3260">
        <w:rPr>
          <w:sz w:val="28"/>
          <w:szCs w:val="28"/>
        </w:rPr>
        <w:t xml:space="preserve"> kuna,</w:t>
      </w:r>
      <w:r w:rsidR="009C2F51">
        <w:rPr>
          <w:sz w:val="28"/>
          <w:szCs w:val="28"/>
        </w:rPr>
        <w:t xml:space="preserve">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ostali nespomenuti rashodi poslovanja</w:t>
      </w:r>
      <w:r w:rsidR="00C93027">
        <w:rPr>
          <w:sz w:val="28"/>
          <w:szCs w:val="28"/>
        </w:rPr>
        <w:t xml:space="preserve"> </w:t>
      </w:r>
      <w:r w:rsidR="009C2F51">
        <w:rPr>
          <w:sz w:val="28"/>
          <w:szCs w:val="28"/>
        </w:rPr>
        <w:t>(</w:t>
      </w:r>
      <w:r w:rsidR="00C6431A">
        <w:rPr>
          <w:sz w:val="28"/>
          <w:szCs w:val="28"/>
        </w:rPr>
        <w:t xml:space="preserve">premija osiguranja prijevoznih sredstava, </w:t>
      </w:r>
      <w:r w:rsidR="009C2F51">
        <w:rPr>
          <w:sz w:val="28"/>
          <w:szCs w:val="28"/>
        </w:rPr>
        <w:t xml:space="preserve">premija osiguranja imovine, 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>, članarine</w:t>
      </w:r>
      <w:r w:rsidR="009C2F51">
        <w:rPr>
          <w:sz w:val="28"/>
          <w:szCs w:val="28"/>
        </w:rPr>
        <w:t xml:space="preserve">, </w:t>
      </w:r>
      <w:r w:rsidR="005A247D">
        <w:rPr>
          <w:sz w:val="28"/>
          <w:szCs w:val="28"/>
        </w:rPr>
        <w:t xml:space="preserve">sudske pristojbe, </w:t>
      </w:r>
      <w:r w:rsidR="009C2F51">
        <w:rPr>
          <w:sz w:val="28"/>
          <w:szCs w:val="28"/>
        </w:rPr>
        <w:t xml:space="preserve">javnobilježničke pristojbe, </w:t>
      </w:r>
      <w:r w:rsidR="005A247D">
        <w:rPr>
          <w:sz w:val="28"/>
          <w:szCs w:val="28"/>
        </w:rPr>
        <w:t xml:space="preserve">ostale pristojbe i naknade, </w:t>
      </w:r>
      <w:r w:rsidR="009C2F51">
        <w:rPr>
          <w:sz w:val="28"/>
          <w:szCs w:val="28"/>
        </w:rPr>
        <w:t>rashodi protokola, ostali nespomenuti rashodi poslovanja</w:t>
      </w:r>
      <w:r w:rsidRPr="00C93027">
        <w:rPr>
          <w:sz w:val="28"/>
          <w:szCs w:val="28"/>
        </w:rPr>
        <w:t xml:space="preserve">) u iznosu: </w:t>
      </w:r>
      <w:r w:rsidR="00B230FA">
        <w:rPr>
          <w:sz w:val="28"/>
          <w:szCs w:val="28"/>
        </w:rPr>
        <w:t>65.200</w:t>
      </w:r>
      <w:r w:rsidR="005A247D">
        <w:rPr>
          <w:sz w:val="28"/>
          <w:szCs w:val="28"/>
        </w:rPr>
        <w:t>,0</w:t>
      </w:r>
      <w:r w:rsidR="003F3260">
        <w:rPr>
          <w:sz w:val="28"/>
          <w:szCs w:val="28"/>
        </w:rPr>
        <w:t>0</w:t>
      </w:r>
      <w:r w:rsidR="00C93027">
        <w:rPr>
          <w:sz w:val="28"/>
          <w:szCs w:val="28"/>
        </w:rPr>
        <w:t xml:space="preserve"> </w:t>
      </w:r>
      <w:r w:rsidR="003F3260">
        <w:rPr>
          <w:sz w:val="28"/>
          <w:szCs w:val="28"/>
        </w:rPr>
        <w:t>kuna</w:t>
      </w:r>
      <w:r w:rsidRPr="00C93027">
        <w:rPr>
          <w:sz w:val="28"/>
          <w:szCs w:val="28"/>
        </w:rPr>
        <w:t>,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usluge banaka</w:t>
      </w:r>
      <w:r w:rsidR="00F05511">
        <w:rPr>
          <w:i/>
          <w:sz w:val="28"/>
          <w:szCs w:val="28"/>
          <w:u w:val="single"/>
        </w:rPr>
        <w:t xml:space="preserve">: </w:t>
      </w:r>
      <w:r w:rsidR="005A247D">
        <w:rPr>
          <w:sz w:val="28"/>
          <w:szCs w:val="28"/>
        </w:rPr>
        <w:t>3</w:t>
      </w:r>
      <w:r w:rsidR="00C6431A" w:rsidRPr="003F3260">
        <w:rPr>
          <w:sz w:val="28"/>
          <w:szCs w:val="28"/>
        </w:rPr>
        <w:t>.0</w:t>
      </w:r>
      <w:r w:rsidR="00F05511" w:rsidRPr="003F3260">
        <w:rPr>
          <w:sz w:val="28"/>
          <w:szCs w:val="28"/>
        </w:rPr>
        <w:t>00</w:t>
      </w:r>
      <w:r w:rsidR="00612FD6" w:rsidRPr="003F3260">
        <w:rPr>
          <w:sz w:val="28"/>
          <w:szCs w:val="28"/>
        </w:rPr>
        <w:t>,00</w:t>
      </w:r>
      <w:r w:rsidR="00C93027" w:rsidRPr="003F3260">
        <w:rPr>
          <w:sz w:val="28"/>
          <w:szCs w:val="28"/>
        </w:rPr>
        <w:t xml:space="preserve"> k</w:t>
      </w:r>
      <w:r w:rsidR="003F3260">
        <w:rPr>
          <w:sz w:val="28"/>
          <w:szCs w:val="28"/>
        </w:rPr>
        <w:t>una</w:t>
      </w:r>
      <w:r w:rsidR="003F3260">
        <w:rPr>
          <w:i/>
          <w:sz w:val="28"/>
          <w:szCs w:val="28"/>
        </w:rPr>
        <w:t xml:space="preserve">, </w:t>
      </w:r>
      <w:r w:rsidR="00A900A0">
        <w:rPr>
          <w:i/>
          <w:sz w:val="28"/>
          <w:szCs w:val="28"/>
          <w:u w:val="single"/>
        </w:rPr>
        <w:t>zatezne kamate</w:t>
      </w:r>
      <w:r w:rsidR="00F05511">
        <w:rPr>
          <w:sz w:val="28"/>
          <w:szCs w:val="28"/>
        </w:rPr>
        <w:t>: 150</w:t>
      </w:r>
      <w:r w:rsidR="003F3260">
        <w:rPr>
          <w:sz w:val="28"/>
          <w:szCs w:val="28"/>
        </w:rPr>
        <w:t>,00 kuna</w:t>
      </w:r>
      <w:r w:rsidR="00A900A0">
        <w:rPr>
          <w:sz w:val="28"/>
          <w:szCs w:val="28"/>
        </w:rPr>
        <w:t xml:space="preserve">, </w:t>
      </w:r>
      <w:r w:rsidR="003F3260">
        <w:rPr>
          <w:i/>
          <w:sz w:val="28"/>
          <w:szCs w:val="28"/>
          <w:u w:val="single"/>
        </w:rPr>
        <w:t>usluge platnog prometa:</w:t>
      </w:r>
      <w:r w:rsidR="005A247D">
        <w:rPr>
          <w:sz w:val="28"/>
          <w:szCs w:val="28"/>
        </w:rPr>
        <w:t xml:space="preserve"> 130,00</w:t>
      </w:r>
      <w:r w:rsidR="003F3260">
        <w:rPr>
          <w:sz w:val="28"/>
          <w:szCs w:val="28"/>
        </w:rPr>
        <w:t xml:space="preserve"> kuna, </w:t>
      </w:r>
      <w:r w:rsidR="003F3260">
        <w:rPr>
          <w:i/>
          <w:sz w:val="28"/>
          <w:szCs w:val="28"/>
          <w:u w:val="single"/>
        </w:rPr>
        <w:t>negativne tečajne razlike:</w:t>
      </w:r>
      <w:r w:rsidR="005A247D">
        <w:rPr>
          <w:sz w:val="28"/>
          <w:szCs w:val="28"/>
        </w:rPr>
        <w:t xml:space="preserve"> 15</w:t>
      </w:r>
      <w:r w:rsidR="003F3260">
        <w:rPr>
          <w:sz w:val="28"/>
          <w:szCs w:val="28"/>
        </w:rPr>
        <w:t xml:space="preserve">0,00 kuna,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postrojenja i oprema</w:t>
      </w:r>
      <w:r w:rsidRPr="00C93027">
        <w:rPr>
          <w:sz w:val="28"/>
          <w:szCs w:val="28"/>
        </w:rPr>
        <w:t xml:space="preserve"> (</w:t>
      </w:r>
      <w:r w:rsidR="00C6431A">
        <w:rPr>
          <w:sz w:val="28"/>
          <w:szCs w:val="28"/>
        </w:rPr>
        <w:t xml:space="preserve">računala i računalna oprema, radio i TV prijemnici, telefoni i ostali uređaji, ostala komunikacijska oprema, </w:t>
      </w:r>
      <w:r w:rsidR="00CD2543">
        <w:rPr>
          <w:sz w:val="28"/>
          <w:szCs w:val="28"/>
        </w:rPr>
        <w:t>oprema za ventilaciju, grijanje i hlađenje, oprema za održavanje prostorija, ostala oprema za održavanje i zaštitu, glazbeni instrumenti i oprema</w:t>
      </w:r>
      <w:r w:rsidR="00DB574C">
        <w:rPr>
          <w:sz w:val="28"/>
          <w:szCs w:val="28"/>
        </w:rPr>
        <w:t xml:space="preserve">) u iznosu: </w:t>
      </w:r>
      <w:r w:rsidR="00B230FA">
        <w:rPr>
          <w:sz w:val="28"/>
          <w:szCs w:val="28"/>
        </w:rPr>
        <w:t>86</w:t>
      </w:r>
      <w:r w:rsidR="005A247D">
        <w:rPr>
          <w:sz w:val="28"/>
          <w:szCs w:val="28"/>
        </w:rPr>
        <w:t>.000,00</w:t>
      </w:r>
      <w:r w:rsidR="003F3260">
        <w:rPr>
          <w:sz w:val="28"/>
          <w:szCs w:val="28"/>
        </w:rPr>
        <w:t xml:space="preserve"> kuna</w:t>
      </w:r>
      <w:r w:rsidRPr="00C93027">
        <w:rPr>
          <w:sz w:val="28"/>
          <w:szCs w:val="28"/>
        </w:rPr>
        <w:t>,</w:t>
      </w:r>
    </w:p>
    <w:p w:rsidR="003F76F0" w:rsidRPr="003F76F0" w:rsidRDefault="003D74FF" w:rsidP="003F76F0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knjige,umjetnička djela</w:t>
      </w:r>
      <w:r w:rsidRPr="00C93027">
        <w:rPr>
          <w:sz w:val="28"/>
          <w:szCs w:val="28"/>
        </w:rPr>
        <w:t xml:space="preserve"> u iznosu: </w:t>
      </w:r>
      <w:r w:rsidR="00C6431A">
        <w:rPr>
          <w:sz w:val="28"/>
          <w:szCs w:val="28"/>
        </w:rPr>
        <w:t>2.0</w:t>
      </w:r>
      <w:r w:rsidR="00F05511">
        <w:rPr>
          <w:sz w:val="28"/>
          <w:szCs w:val="28"/>
        </w:rPr>
        <w:t>00</w:t>
      </w:r>
      <w:r w:rsidR="00C93027">
        <w:rPr>
          <w:sz w:val="28"/>
          <w:szCs w:val="28"/>
        </w:rPr>
        <w:t>,00</w:t>
      </w:r>
      <w:r w:rsidR="003F3260">
        <w:rPr>
          <w:sz w:val="28"/>
          <w:szCs w:val="28"/>
        </w:rPr>
        <w:t xml:space="preserve"> kuna</w:t>
      </w:r>
      <w:r w:rsidR="00F05511">
        <w:rPr>
          <w:sz w:val="28"/>
          <w:szCs w:val="28"/>
        </w:rPr>
        <w:t xml:space="preserve">, </w:t>
      </w:r>
    </w:p>
    <w:p w:rsidR="00E81381" w:rsidRDefault="00E81381" w:rsidP="00E81381">
      <w:pPr>
        <w:pStyle w:val="ListParagraph"/>
        <w:spacing w:line="276" w:lineRule="auto"/>
        <w:jc w:val="both"/>
        <w:rPr>
          <w:sz w:val="28"/>
          <w:szCs w:val="28"/>
        </w:rPr>
      </w:pPr>
    </w:p>
    <w:p w:rsidR="00F05511" w:rsidRPr="00C93027" w:rsidRDefault="00F05511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ulaganja u računalne programe</w:t>
      </w:r>
      <w:r w:rsidR="00C6431A">
        <w:rPr>
          <w:sz w:val="28"/>
          <w:szCs w:val="28"/>
        </w:rPr>
        <w:t xml:space="preserve"> u iznosu: </w:t>
      </w:r>
      <w:r w:rsidR="003F3260">
        <w:rPr>
          <w:sz w:val="28"/>
          <w:szCs w:val="28"/>
        </w:rPr>
        <w:t>0,00 kuna</w:t>
      </w:r>
      <w:r>
        <w:rPr>
          <w:sz w:val="28"/>
          <w:szCs w:val="28"/>
        </w:rPr>
        <w:t xml:space="preserve">. </w:t>
      </w:r>
    </w:p>
    <w:p w:rsidR="003F3260" w:rsidRDefault="003F3260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od pomoći </w:t>
      </w:r>
      <w:r w:rsidR="00C93027">
        <w:rPr>
          <w:sz w:val="28"/>
          <w:szCs w:val="28"/>
        </w:rPr>
        <w:t>(Hr</w:t>
      </w:r>
      <w:r w:rsidR="009B59E4">
        <w:rPr>
          <w:sz w:val="28"/>
          <w:szCs w:val="28"/>
        </w:rPr>
        <w:t xml:space="preserve">vatski zavod za zapošljavanje, </w:t>
      </w:r>
      <w:r w:rsidR="00746360">
        <w:rPr>
          <w:sz w:val="28"/>
          <w:szCs w:val="28"/>
        </w:rPr>
        <w:t>Ministarstvo</w:t>
      </w:r>
      <w:r w:rsidR="003F3260">
        <w:rPr>
          <w:sz w:val="28"/>
          <w:szCs w:val="28"/>
        </w:rPr>
        <w:t xml:space="preserve"> kulture</w:t>
      </w:r>
      <w:r w:rsidR="009B59E4">
        <w:rPr>
          <w:sz w:val="28"/>
          <w:szCs w:val="28"/>
        </w:rPr>
        <w:t xml:space="preserve"> i Ministarstvo znanosti i obrazovanja</w:t>
      </w:r>
      <w:r w:rsidR="00C93027">
        <w:rPr>
          <w:sz w:val="28"/>
          <w:szCs w:val="28"/>
        </w:rPr>
        <w:t xml:space="preserve">) </w:t>
      </w:r>
      <w:r w:rsidR="001D4C66">
        <w:rPr>
          <w:sz w:val="28"/>
          <w:szCs w:val="28"/>
        </w:rPr>
        <w:t>previđeno je financiranje u 2019</w:t>
      </w:r>
      <w:r w:rsidRPr="00EE013D">
        <w:rPr>
          <w:sz w:val="28"/>
          <w:szCs w:val="28"/>
        </w:rPr>
        <w:t xml:space="preserve">. godini: </w:t>
      </w:r>
    </w:p>
    <w:p w:rsidR="00CD2543" w:rsidRDefault="003D74FF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9B59E4">
        <w:rPr>
          <w:i/>
          <w:sz w:val="28"/>
          <w:szCs w:val="28"/>
          <w:u w:val="single"/>
        </w:rPr>
        <w:t>rashodi za usluge</w:t>
      </w:r>
      <w:r w:rsidRPr="00CD2543">
        <w:rPr>
          <w:sz w:val="28"/>
          <w:szCs w:val="28"/>
          <w:u w:val="single"/>
        </w:rPr>
        <w:t xml:space="preserve"> </w:t>
      </w:r>
      <w:r w:rsidRPr="00CD2543">
        <w:rPr>
          <w:sz w:val="28"/>
          <w:szCs w:val="28"/>
        </w:rPr>
        <w:t>u iznosu:</w:t>
      </w:r>
      <w:r w:rsidR="009B59E4">
        <w:rPr>
          <w:sz w:val="28"/>
          <w:szCs w:val="28"/>
        </w:rPr>
        <w:t xml:space="preserve"> 17.1</w:t>
      </w:r>
      <w:r w:rsidRPr="00CD2543">
        <w:rPr>
          <w:sz w:val="28"/>
          <w:szCs w:val="28"/>
        </w:rPr>
        <w:t>00</w:t>
      </w:r>
      <w:r w:rsidR="00CA55EB">
        <w:rPr>
          <w:sz w:val="28"/>
          <w:szCs w:val="28"/>
        </w:rPr>
        <w:t>,00 kuna</w:t>
      </w:r>
      <w:r w:rsidR="009C2F51" w:rsidRPr="00CD2543">
        <w:rPr>
          <w:sz w:val="28"/>
          <w:szCs w:val="28"/>
        </w:rPr>
        <w:t xml:space="preserve"> </w:t>
      </w:r>
      <w:r w:rsidR="00CD2543">
        <w:rPr>
          <w:sz w:val="28"/>
          <w:szCs w:val="28"/>
        </w:rPr>
        <w:t xml:space="preserve">za </w:t>
      </w:r>
      <w:r w:rsidR="003F3260">
        <w:rPr>
          <w:sz w:val="28"/>
          <w:szCs w:val="28"/>
        </w:rPr>
        <w:t>osoba koje rade na ugovor o djelu za vrijeme natjecanja,</w:t>
      </w:r>
    </w:p>
    <w:p w:rsidR="003D74FF" w:rsidRDefault="00C93027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9B59E4">
        <w:rPr>
          <w:i/>
          <w:sz w:val="28"/>
          <w:szCs w:val="28"/>
          <w:u w:val="single"/>
        </w:rPr>
        <w:t>n</w:t>
      </w:r>
      <w:r w:rsidR="003D74FF" w:rsidRPr="009B59E4">
        <w:rPr>
          <w:i/>
          <w:sz w:val="28"/>
          <w:szCs w:val="28"/>
          <w:u w:val="single"/>
        </w:rPr>
        <w:t>aknada troškova osobama izvan radnog odnosa</w:t>
      </w:r>
      <w:r w:rsidRPr="009C2F51">
        <w:rPr>
          <w:sz w:val="28"/>
          <w:szCs w:val="28"/>
        </w:rPr>
        <w:t xml:space="preserve"> (Hrvatski zavod za zapošljavanje</w:t>
      </w:r>
      <w:r w:rsidR="00A3271B">
        <w:rPr>
          <w:sz w:val="28"/>
          <w:szCs w:val="28"/>
        </w:rPr>
        <w:t xml:space="preserve"> za SOR i Ministarstvo kulture za natjecanje</w:t>
      </w:r>
      <w:r w:rsidR="003F3260">
        <w:rPr>
          <w:sz w:val="28"/>
          <w:szCs w:val="28"/>
        </w:rPr>
        <w:t xml:space="preserve">): </w:t>
      </w:r>
      <w:r w:rsidR="009B59E4">
        <w:rPr>
          <w:sz w:val="28"/>
          <w:szCs w:val="28"/>
        </w:rPr>
        <w:t>22.900,00</w:t>
      </w:r>
      <w:r w:rsidR="00CA55EB">
        <w:rPr>
          <w:sz w:val="28"/>
          <w:szCs w:val="28"/>
        </w:rPr>
        <w:t xml:space="preserve"> kuna</w:t>
      </w:r>
      <w:r w:rsidR="009B59E4">
        <w:rPr>
          <w:sz w:val="28"/>
          <w:szCs w:val="28"/>
        </w:rPr>
        <w:t xml:space="preserve">, </w:t>
      </w:r>
    </w:p>
    <w:p w:rsidR="00CA55EB" w:rsidRDefault="00CA55EB" w:rsidP="00CA55EB">
      <w:pPr>
        <w:pStyle w:val="ListParagraph"/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knjige,umjetnička djela</w:t>
      </w:r>
      <w:r w:rsidRPr="00C930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(Ministarstvo znanosti i obrazovanja) </w:t>
      </w:r>
      <w:r w:rsidRPr="00C93027">
        <w:rPr>
          <w:sz w:val="28"/>
          <w:szCs w:val="28"/>
        </w:rPr>
        <w:t xml:space="preserve">u iznosu: </w:t>
      </w:r>
      <w:r>
        <w:rPr>
          <w:sz w:val="28"/>
          <w:szCs w:val="28"/>
        </w:rPr>
        <w:t>2.246,49 kuna.</w:t>
      </w:r>
    </w:p>
    <w:p w:rsidR="00A3271B" w:rsidRDefault="00A3271B" w:rsidP="00A3271B">
      <w:pPr>
        <w:spacing w:line="276" w:lineRule="auto"/>
        <w:jc w:val="both"/>
        <w:rPr>
          <w:sz w:val="28"/>
          <w:szCs w:val="28"/>
        </w:rPr>
      </w:pPr>
    </w:p>
    <w:p w:rsidR="00A3271B" w:rsidRPr="00EE013D" w:rsidRDefault="00A3271B" w:rsidP="00A3271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od </w:t>
      </w:r>
      <w:r>
        <w:rPr>
          <w:sz w:val="28"/>
          <w:szCs w:val="28"/>
        </w:rPr>
        <w:t>prodaje nefinancijske imovine previđeno je financiranje u 2019</w:t>
      </w:r>
      <w:r w:rsidRPr="00EE013D">
        <w:rPr>
          <w:sz w:val="28"/>
          <w:szCs w:val="28"/>
        </w:rPr>
        <w:t xml:space="preserve">. godini: </w:t>
      </w:r>
    </w:p>
    <w:p w:rsidR="00A3271B" w:rsidRDefault="00A3271B" w:rsidP="00A3271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67541B">
        <w:rPr>
          <w:i/>
          <w:sz w:val="28"/>
          <w:szCs w:val="28"/>
          <w:u w:val="single"/>
        </w:rPr>
        <w:t>rashodi za usluge</w:t>
      </w:r>
      <w:r>
        <w:rPr>
          <w:sz w:val="28"/>
          <w:szCs w:val="28"/>
        </w:rPr>
        <w:t xml:space="preserve"> u iznosu: 28</w:t>
      </w:r>
      <w:r w:rsidR="0081647F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="00CA55EB">
        <w:rPr>
          <w:sz w:val="28"/>
          <w:szCs w:val="28"/>
        </w:rPr>
        <w:t>00,00 kuna</w:t>
      </w:r>
      <w:r>
        <w:rPr>
          <w:sz w:val="28"/>
          <w:szCs w:val="28"/>
        </w:rPr>
        <w:t>.</w:t>
      </w:r>
    </w:p>
    <w:p w:rsidR="00A3271B" w:rsidRDefault="00A3271B" w:rsidP="00A3271B">
      <w:pPr>
        <w:spacing w:line="276" w:lineRule="auto"/>
        <w:jc w:val="both"/>
        <w:rPr>
          <w:sz w:val="28"/>
          <w:szCs w:val="28"/>
        </w:rPr>
      </w:pPr>
    </w:p>
    <w:p w:rsidR="00A3271B" w:rsidRPr="00EE013D" w:rsidRDefault="00A3271B" w:rsidP="00A3271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od </w:t>
      </w:r>
      <w:r>
        <w:rPr>
          <w:sz w:val="28"/>
          <w:szCs w:val="28"/>
        </w:rPr>
        <w:t>donacija pravnih i fizičkih osoba</w:t>
      </w:r>
      <w:r w:rsidR="00CA55EB">
        <w:rPr>
          <w:sz w:val="28"/>
          <w:szCs w:val="28"/>
        </w:rPr>
        <w:t>, te donacije od s</w:t>
      </w:r>
      <w:r w:rsidR="00CA55EB" w:rsidRPr="00CA55EB">
        <w:rPr>
          <w:sz w:val="28"/>
          <w:szCs w:val="28"/>
        </w:rPr>
        <w:t>ubjekata izvan općeg proračuna</w:t>
      </w:r>
      <w:r>
        <w:rPr>
          <w:sz w:val="28"/>
          <w:szCs w:val="28"/>
        </w:rPr>
        <w:t xml:space="preserve"> previđeno je financiranje u 2019</w:t>
      </w:r>
      <w:r w:rsidRPr="00EE013D">
        <w:rPr>
          <w:sz w:val="28"/>
          <w:szCs w:val="28"/>
        </w:rPr>
        <w:t xml:space="preserve">. godini: </w:t>
      </w:r>
    </w:p>
    <w:p w:rsidR="00A3271B" w:rsidRDefault="00A3271B" w:rsidP="00A3271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67541B">
        <w:rPr>
          <w:i/>
          <w:sz w:val="28"/>
          <w:szCs w:val="28"/>
          <w:u w:val="single"/>
        </w:rPr>
        <w:t>rashodi za usluge</w:t>
      </w:r>
      <w:r w:rsidR="00CA55EB">
        <w:rPr>
          <w:sz w:val="28"/>
          <w:szCs w:val="28"/>
        </w:rPr>
        <w:t xml:space="preserve"> u iznosu: 2.000,00 kuna, </w:t>
      </w:r>
    </w:p>
    <w:p w:rsidR="00CA55EB" w:rsidRDefault="00CA55EB" w:rsidP="00A3271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ostali nespomenuti rashodi poslovanja</w:t>
      </w:r>
      <w:r>
        <w:rPr>
          <w:sz w:val="28"/>
          <w:szCs w:val="28"/>
        </w:rPr>
        <w:t xml:space="preserve"> u iznosu: 6.000,00 kuna. </w:t>
      </w:r>
    </w:p>
    <w:p w:rsidR="003D74FF" w:rsidRPr="00DC41DB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A3271B" w:rsidRDefault="00A3271B" w:rsidP="00A3271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Budući da je na dan 31.12.2018. godine Škola poslovala s manjkom u sklopu I. Izmjene i dopune financijskog plana za 2019. godinu uvršteno je i smanjenje vlastitih sredstava za 2019. godinu u visini 8</w:t>
      </w:r>
      <w:r w:rsidR="00092498">
        <w:rPr>
          <w:sz w:val="28"/>
          <w:szCs w:val="28"/>
        </w:rPr>
        <w:t xml:space="preserve">0.000,00 kn. Budući da se u 2019. godini planira ostvariti </w:t>
      </w:r>
      <w:r w:rsidR="003F76F0">
        <w:rPr>
          <w:sz w:val="28"/>
          <w:szCs w:val="28"/>
        </w:rPr>
        <w:t>8.065.299,79</w:t>
      </w:r>
      <w:r w:rsidR="00092498">
        <w:rPr>
          <w:sz w:val="28"/>
          <w:szCs w:val="28"/>
        </w:rPr>
        <w:t xml:space="preserve"> kuna prihoda, te </w:t>
      </w:r>
      <w:r w:rsidR="003F76F0">
        <w:rPr>
          <w:sz w:val="28"/>
          <w:szCs w:val="28"/>
        </w:rPr>
        <w:t>7.985.299,79</w:t>
      </w:r>
      <w:r w:rsidR="00092498">
        <w:rPr>
          <w:sz w:val="28"/>
          <w:szCs w:val="28"/>
        </w:rPr>
        <w:t xml:space="preserve"> kuna rashoda, iz nastaloga viška prihoda pokriti će se dio manjka 80.000,</w:t>
      </w:r>
      <w:r w:rsidR="00CA55EB">
        <w:rPr>
          <w:sz w:val="28"/>
          <w:szCs w:val="28"/>
        </w:rPr>
        <w:t>00 kuna koji je prenesen iz 2018</w:t>
      </w:r>
      <w:r w:rsidR="00092498">
        <w:rPr>
          <w:sz w:val="28"/>
          <w:szCs w:val="28"/>
        </w:rPr>
        <w:t xml:space="preserve">. godine. </w:t>
      </w:r>
    </w:p>
    <w:p w:rsidR="00A3271B" w:rsidRDefault="00A3271B" w:rsidP="00A3271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Manjak je nastao zbog većeg ulaganja u nabavu proizvedene dugotrajne imovine (glazbeni instrumenti i oprema) tijekom 2018. godine, te se u 2019. godini donosi akcijski plan smanjenje rashoda: </w:t>
      </w:r>
    </w:p>
    <w:p w:rsidR="00A3271B" w:rsidRDefault="00A3271B" w:rsidP="00A3271B">
      <w:pPr>
        <w:spacing w:line="276" w:lineRule="auto"/>
        <w:jc w:val="both"/>
        <w:rPr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3143"/>
        <w:gridCol w:w="3144"/>
        <w:gridCol w:w="3144"/>
      </w:tblGrid>
      <w:tr w:rsidR="00A3271B" w:rsidTr="00E836EE">
        <w:tc>
          <w:tcPr>
            <w:tcW w:w="3143" w:type="dxa"/>
            <w:shd w:val="clear" w:color="auto" w:fill="D9D9D9" w:themeFill="background1" w:themeFillShade="D9"/>
          </w:tcPr>
          <w:p w:rsidR="00A3271B" w:rsidRPr="00294A35" w:rsidRDefault="00A3271B" w:rsidP="00E836EE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Plan za 2019</w:t>
            </w:r>
            <w:r w:rsidRPr="00294A35">
              <w:rPr>
                <w:b/>
                <w:sz w:val="24"/>
                <w:szCs w:val="28"/>
              </w:rPr>
              <w:t>. godinu</w:t>
            </w:r>
          </w:p>
        </w:tc>
        <w:tc>
          <w:tcPr>
            <w:tcW w:w="3144" w:type="dxa"/>
            <w:shd w:val="clear" w:color="auto" w:fill="D9D9D9" w:themeFill="background1" w:themeFillShade="D9"/>
          </w:tcPr>
          <w:p w:rsidR="00A3271B" w:rsidRPr="00294A35" w:rsidRDefault="00A3271B" w:rsidP="00E836EE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Plan za 2020</w:t>
            </w:r>
            <w:r w:rsidRPr="00294A35">
              <w:rPr>
                <w:b/>
                <w:sz w:val="24"/>
                <w:szCs w:val="28"/>
              </w:rPr>
              <w:t xml:space="preserve">. </w:t>
            </w:r>
            <w:r>
              <w:rPr>
                <w:b/>
                <w:sz w:val="24"/>
                <w:szCs w:val="28"/>
              </w:rPr>
              <w:t>g</w:t>
            </w:r>
            <w:r w:rsidRPr="00294A35">
              <w:rPr>
                <w:b/>
                <w:sz w:val="24"/>
                <w:szCs w:val="28"/>
              </w:rPr>
              <w:t>odinu</w:t>
            </w:r>
          </w:p>
        </w:tc>
        <w:tc>
          <w:tcPr>
            <w:tcW w:w="3144" w:type="dxa"/>
            <w:shd w:val="clear" w:color="auto" w:fill="D9D9D9" w:themeFill="background1" w:themeFillShade="D9"/>
          </w:tcPr>
          <w:p w:rsidR="00A3271B" w:rsidRPr="00294A35" w:rsidRDefault="00A3271B" w:rsidP="00E836EE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Plan za 2021</w:t>
            </w:r>
            <w:r w:rsidRPr="00294A35">
              <w:rPr>
                <w:b/>
                <w:sz w:val="24"/>
                <w:szCs w:val="28"/>
              </w:rPr>
              <w:t>. godinu</w:t>
            </w:r>
          </w:p>
        </w:tc>
      </w:tr>
      <w:tr w:rsidR="00A3271B" w:rsidTr="00E836EE">
        <w:tc>
          <w:tcPr>
            <w:tcW w:w="3143" w:type="dxa"/>
          </w:tcPr>
          <w:p w:rsidR="00A3271B" w:rsidRPr="00294A35" w:rsidRDefault="00A3271B" w:rsidP="00E836EE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294A35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 xml:space="preserve"> </w:t>
            </w:r>
            <w:r w:rsidR="00CA55EB">
              <w:rPr>
                <w:sz w:val="24"/>
                <w:szCs w:val="28"/>
              </w:rPr>
              <w:t>8</w:t>
            </w:r>
            <w:r w:rsidRPr="00294A35">
              <w:rPr>
                <w:sz w:val="24"/>
                <w:szCs w:val="28"/>
              </w:rPr>
              <w:t>0.000,00</w:t>
            </w:r>
            <w:r>
              <w:rPr>
                <w:sz w:val="24"/>
                <w:szCs w:val="28"/>
              </w:rPr>
              <w:t xml:space="preserve"> kn</w:t>
            </w:r>
          </w:p>
        </w:tc>
        <w:tc>
          <w:tcPr>
            <w:tcW w:w="3144" w:type="dxa"/>
          </w:tcPr>
          <w:p w:rsidR="00A3271B" w:rsidRPr="00294A35" w:rsidRDefault="00A3271B" w:rsidP="00E836EE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294A35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 xml:space="preserve"> 8</w:t>
            </w:r>
            <w:r w:rsidRPr="00294A35">
              <w:rPr>
                <w:sz w:val="24"/>
                <w:szCs w:val="28"/>
              </w:rPr>
              <w:t>0.000,00</w:t>
            </w:r>
            <w:r>
              <w:rPr>
                <w:sz w:val="24"/>
                <w:szCs w:val="28"/>
              </w:rPr>
              <w:t xml:space="preserve"> kn</w:t>
            </w:r>
          </w:p>
        </w:tc>
        <w:tc>
          <w:tcPr>
            <w:tcW w:w="3144" w:type="dxa"/>
          </w:tcPr>
          <w:p w:rsidR="00A3271B" w:rsidRPr="00294A35" w:rsidRDefault="00A3271B" w:rsidP="00E836EE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- </w:t>
            </w:r>
            <w:r w:rsidR="00FA13BA">
              <w:rPr>
                <w:sz w:val="24"/>
                <w:szCs w:val="28"/>
              </w:rPr>
              <w:t>82.029,07</w:t>
            </w:r>
            <w:r>
              <w:rPr>
                <w:sz w:val="24"/>
                <w:szCs w:val="28"/>
              </w:rPr>
              <w:t xml:space="preserve"> kn</w:t>
            </w:r>
          </w:p>
        </w:tc>
      </w:tr>
    </w:tbl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Pr="00EE013D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3D74FF" w:rsidRPr="00DC41DB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DC41DB">
        <w:rPr>
          <w:b/>
          <w:sz w:val="28"/>
          <w:szCs w:val="28"/>
        </w:rPr>
        <w:t>IZVJEŠTAJ O POSTIGNUTIM CILJEVIMA I REZULTATIMA PROGRAMA TEMELJENIM NA POKAZATELJIMA USPJE</w:t>
      </w:r>
      <w:r w:rsidR="00FA13BA">
        <w:rPr>
          <w:b/>
          <w:sz w:val="28"/>
          <w:szCs w:val="28"/>
        </w:rPr>
        <w:t>ŠNOSTI U PRETHODNOJ GODINI (2018</w:t>
      </w:r>
      <w:r w:rsidRPr="00DC41DB">
        <w:rPr>
          <w:b/>
          <w:sz w:val="28"/>
          <w:szCs w:val="28"/>
        </w:rPr>
        <w:t xml:space="preserve">.) </w:t>
      </w:r>
    </w:p>
    <w:p w:rsidR="003D74FF" w:rsidRDefault="003D74FF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DC41DB" w:rsidRPr="00EE013D" w:rsidRDefault="00DC41DB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DC41DB" w:rsidRPr="00DC41DB" w:rsidRDefault="00FA13BA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2018.</w:t>
      </w:r>
      <w:r w:rsidR="00DC41DB" w:rsidRPr="00DC41DB">
        <w:rPr>
          <w:rFonts w:ascii="Times New Roman" w:hAnsi="Times New Roman" w:cs="Times New Roman"/>
          <w:sz w:val="28"/>
          <w:szCs w:val="28"/>
        </w:rPr>
        <w:t xml:space="preserve"> godini o</w:t>
      </w:r>
      <w:r w:rsidR="00746360">
        <w:rPr>
          <w:rFonts w:ascii="Times New Roman" w:hAnsi="Times New Roman" w:cs="Times New Roman"/>
          <w:sz w:val="28"/>
          <w:szCs w:val="28"/>
        </w:rPr>
        <w:t>stvaruje s</w:t>
      </w:r>
      <w:r w:rsidR="003D74FF" w:rsidRPr="00DC41DB">
        <w:rPr>
          <w:rFonts w:ascii="Times New Roman" w:hAnsi="Times New Roman" w:cs="Times New Roman"/>
          <w:sz w:val="28"/>
          <w:szCs w:val="28"/>
        </w:rPr>
        <w:t>e redovno odvijanje nastavnog procesa</w:t>
      </w:r>
      <w:r w:rsidR="00DC41DB" w:rsidRPr="00DC41DB">
        <w:rPr>
          <w:rFonts w:ascii="Times New Roman" w:hAnsi="Times New Roman" w:cs="Times New Roman"/>
          <w:sz w:val="28"/>
          <w:szCs w:val="28"/>
        </w:rPr>
        <w:t>. Učenici Glazbene škole Josipa Runjanina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</w:t>
      </w:r>
      <w:r w:rsidR="00746360">
        <w:rPr>
          <w:rFonts w:ascii="Times New Roman" w:hAnsi="Times New Roman" w:cs="Times New Roman"/>
          <w:sz w:val="28"/>
          <w:szCs w:val="28"/>
        </w:rPr>
        <w:t xml:space="preserve">sudjeluju 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na </w:t>
      </w:r>
      <w:r w:rsidR="00DC41DB" w:rsidRPr="00DC41DB">
        <w:rPr>
          <w:rFonts w:ascii="Times New Roman" w:hAnsi="Times New Roman" w:cs="Times New Roman"/>
          <w:sz w:val="28"/>
          <w:szCs w:val="28"/>
        </w:rPr>
        <w:t>natjecanjima</w:t>
      </w:r>
      <w:r w:rsidR="007463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74FF" w:rsidRPr="00DC41DB" w:rsidRDefault="00DC41DB" w:rsidP="00DC41D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DC41DB">
        <w:rPr>
          <w:sz w:val="28"/>
          <w:szCs w:val="28"/>
          <w:lang w:val="pl-PL"/>
        </w:rPr>
        <w:t>Sve učionice opremljene</w:t>
      </w:r>
      <w:r w:rsidR="003D74FF" w:rsidRPr="00DC41DB">
        <w:rPr>
          <w:sz w:val="28"/>
          <w:szCs w:val="28"/>
          <w:lang w:val="pl-PL"/>
        </w:rPr>
        <w:t xml:space="preserve"> su glazbenim instrumetnima potrebnim z</w:t>
      </w:r>
      <w:r w:rsidRPr="00DC41DB">
        <w:rPr>
          <w:sz w:val="28"/>
          <w:szCs w:val="28"/>
          <w:lang w:val="pl-PL"/>
        </w:rPr>
        <w:t>a rad za svaki pojedini predmet</w:t>
      </w:r>
      <w:r w:rsidR="003D74FF" w:rsidRPr="00DC41DB">
        <w:rPr>
          <w:sz w:val="28"/>
          <w:szCs w:val="28"/>
          <w:lang w:val="pl-PL"/>
        </w:rPr>
        <w:t xml:space="preserve">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Pr="00EE013D" w:rsidRDefault="00746360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Zaposlenici se stručno usavršavaju</w:t>
      </w:r>
      <w:r w:rsidR="003D74FF" w:rsidRPr="00EE013D">
        <w:rPr>
          <w:rFonts w:ascii="Times New Roman" w:hAnsi="Times New Roman" w:cs="Times New Roman"/>
          <w:sz w:val="28"/>
          <w:szCs w:val="28"/>
        </w:rPr>
        <w:t xml:space="preserve"> na seminarima, stručnim aktivim</w:t>
      </w:r>
      <w:r w:rsidR="00612FD6">
        <w:rPr>
          <w:rFonts w:ascii="Times New Roman" w:hAnsi="Times New Roman" w:cs="Times New Roman"/>
          <w:sz w:val="28"/>
          <w:szCs w:val="28"/>
        </w:rPr>
        <w:t xml:space="preserve">a i drugim oblicima nadogradnje. </w:t>
      </w:r>
    </w:p>
    <w:p w:rsidR="003D74FF" w:rsidRPr="00EE013D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D74FF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626138">
        <w:rPr>
          <w:rFonts w:ascii="Times New Roman" w:hAnsi="Times New Roman" w:cs="Times New Roman"/>
          <w:sz w:val="28"/>
          <w:szCs w:val="28"/>
        </w:rPr>
        <w:t xml:space="preserve">Ravnatelj: </w:t>
      </w:r>
    </w:p>
    <w:p w:rsidR="00626138" w:rsidRPr="00626138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3D74FF" w:rsidRPr="00EE013D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3D2505" w:rsidRPr="003D74FF" w:rsidRDefault="003D2505" w:rsidP="00DC41DB">
      <w:pPr>
        <w:spacing w:line="276" w:lineRule="auto"/>
      </w:pPr>
    </w:p>
    <w:sectPr w:rsidR="003D2505" w:rsidRPr="003D74FF" w:rsidSect="00A50239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104C" w:rsidRDefault="00D0104C" w:rsidP="003D74FF">
      <w:r>
        <w:separator/>
      </w:r>
    </w:p>
  </w:endnote>
  <w:endnote w:type="continuationSeparator" w:id="0">
    <w:p w:rsidR="00D0104C" w:rsidRDefault="00D0104C" w:rsidP="003D74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88758"/>
      <w:docPartObj>
        <w:docPartGallery w:val="Page Numbers (Bottom of Page)"/>
        <w:docPartUnique/>
      </w:docPartObj>
    </w:sdtPr>
    <w:sdtContent>
      <w:p w:rsidR="00E836EE" w:rsidRDefault="00DA47CC">
        <w:pPr>
          <w:pStyle w:val="Footer"/>
          <w:jc w:val="right"/>
        </w:pPr>
        <w:fldSimple w:instr=" PAGE   \* MERGEFORMAT ">
          <w:r w:rsidR="009863AC">
            <w:rPr>
              <w:noProof/>
            </w:rPr>
            <w:t>9</w:t>
          </w:r>
        </w:fldSimple>
      </w:p>
    </w:sdtContent>
  </w:sdt>
  <w:p w:rsidR="00E836EE" w:rsidRDefault="00E836E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104C" w:rsidRDefault="00D0104C" w:rsidP="003D74FF">
      <w:r>
        <w:separator/>
      </w:r>
    </w:p>
  </w:footnote>
  <w:footnote w:type="continuationSeparator" w:id="0">
    <w:p w:rsidR="00D0104C" w:rsidRDefault="00D0104C" w:rsidP="003D74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6EE" w:rsidRPr="00DC41DB" w:rsidRDefault="00E836EE">
    <w:pPr>
      <w:pStyle w:val="Header"/>
      <w:jc w:val="center"/>
      <w:rPr>
        <w:b/>
        <w:i/>
      </w:rPr>
    </w:pPr>
    <w:r w:rsidRPr="00DC41DB">
      <w:rPr>
        <w:b/>
        <w:i/>
      </w:rPr>
      <w:t>Glazbena škola Josipa Runjanina, 32100 Vinkovci, OIB: 68922654649</w:t>
    </w:r>
  </w:p>
  <w:p w:rsidR="00E836EE" w:rsidRDefault="00E836E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D7AAD"/>
    <w:multiLevelType w:val="hybridMultilevel"/>
    <w:tmpl w:val="09EE3F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CA1921"/>
    <w:multiLevelType w:val="hybridMultilevel"/>
    <w:tmpl w:val="D9F0491E"/>
    <w:lvl w:ilvl="0" w:tplc="AE14B4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74FF"/>
    <w:rsid w:val="000153F0"/>
    <w:rsid w:val="0003580C"/>
    <w:rsid w:val="00040050"/>
    <w:rsid w:val="00054591"/>
    <w:rsid w:val="000754B2"/>
    <w:rsid w:val="00092498"/>
    <w:rsid w:val="000A0470"/>
    <w:rsid w:val="000D553A"/>
    <w:rsid w:val="000E6C48"/>
    <w:rsid w:val="00103DAA"/>
    <w:rsid w:val="00125DC4"/>
    <w:rsid w:val="00150AA7"/>
    <w:rsid w:val="00150C27"/>
    <w:rsid w:val="001633E1"/>
    <w:rsid w:val="00190A73"/>
    <w:rsid w:val="001B501D"/>
    <w:rsid w:val="001D4C66"/>
    <w:rsid w:val="002119BD"/>
    <w:rsid w:val="00211DF2"/>
    <w:rsid w:val="00216156"/>
    <w:rsid w:val="0022669F"/>
    <w:rsid w:val="00227F60"/>
    <w:rsid w:val="002C09E5"/>
    <w:rsid w:val="00353C10"/>
    <w:rsid w:val="003761F0"/>
    <w:rsid w:val="003D2505"/>
    <w:rsid w:val="003D74FF"/>
    <w:rsid w:val="003F3260"/>
    <w:rsid w:val="003F76F0"/>
    <w:rsid w:val="00455FD5"/>
    <w:rsid w:val="005072F5"/>
    <w:rsid w:val="00521D72"/>
    <w:rsid w:val="00553D0C"/>
    <w:rsid w:val="00576DCB"/>
    <w:rsid w:val="005A247D"/>
    <w:rsid w:val="005A713A"/>
    <w:rsid w:val="005E7427"/>
    <w:rsid w:val="00606C2F"/>
    <w:rsid w:val="00611E7B"/>
    <w:rsid w:val="00612FD6"/>
    <w:rsid w:val="00626138"/>
    <w:rsid w:val="006722B7"/>
    <w:rsid w:val="00672B79"/>
    <w:rsid w:val="00691775"/>
    <w:rsid w:val="006944D5"/>
    <w:rsid w:val="006A4984"/>
    <w:rsid w:val="006B4D2B"/>
    <w:rsid w:val="007034D1"/>
    <w:rsid w:val="007040A2"/>
    <w:rsid w:val="0070521A"/>
    <w:rsid w:val="00707B85"/>
    <w:rsid w:val="00746360"/>
    <w:rsid w:val="007519D6"/>
    <w:rsid w:val="0079145E"/>
    <w:rsid w:val="008142D1"/>
    <w:rsid w:val="0081647F"/>
    <w:rsid w:val="00821769"/>
    <w:rsid w:val="00834CE8"/>
    <w:rsid w:val="008464C4"/>
    <w:rsid w:val="008F37FB"/>
    <w:rsid w:val="00984750"/>
    <w:rsid w:val="009863AC"/>
    <w:rsid w:val="009B59E4"/>
    <w:rsid w:val="009C2F51"/>
    <w:rsid w:val="00A10BFF"/>
    <w:rsid w:val="00A3271B"/>
    <w:rsid w:val="00A50239"/>
    <w:rsid w:val="00A87455"/>
    <w:rsid w:val="00A900A0"/>
    <w:rsid w:val="00A94BFA"/>
    <w:rsid w:val="00B230FA"/>
    <w:rsid w:val="00B31581"/>
    <w:rsid w:val="00B3242F"/>
    <w:rsid w:val="00B53312"/>
    <w:rsid w:val="00B552B7"/>
    <w:rsid w:val="00B95A93"/>
    <w:rsid w:val="00BB672A"/>
    <w:rsid w:val="00C6157A"/>
    <w:rsid w:val="00C6431A"/>
    <w:rsid w:val="00C93027"/>
    <w:rsid w:val="00CA55EB"/>
    <w:rsid w:val="00CA73A1"/>
    <w:rsid w:val="00CB0945"/>
    <w:rsid w:val="00CD2543"/>
    <w:rsid w:val="00CD5014"/>
    <w:rsid w:val="00D0104C"/>
    <w:rsid w:val="00D35EEA"/>
    <w:rsid w:val="00D74C4B"/>
    <w:rsid w:val="00D77610"/>
    <w:rsid w:val="00DA47CC"/>
    <w:rsid w:val="00DB224A"/>
    <w:rsid w:val="00DB574C"/>
    <w:rsid w:val="00DB6862"/>
    <w:rsid w:val="00DC41DB"/>
    <w:rsid w:val="00DF525E"/>
    <w:rsid w:val="00E02E13"/>
    <w:rsid w:val="00E07789"/>
    <w:rsid w:val="00E725A2"/>
    <w:rsid w:val="00E81381"/>
    <w:rsid w:val="00E836EE"/>
    <w:rsid w:val="00E95691"/>
    <w:rsid w:val="00EF6428"/>
    <w:rsid w:val="00F05511"/>
    <w:rsid w:val="00F07427"/>
    <w:rsid w:val="00F3292A"/>
    <w:rsid w:val="00F471BB"/>
    <w:rsid w:val="00F6147E"/>
    <w:rsid w:val="00F65B27"/>
    <w:rsid w:val="00FA13BA"/>
    <w:rsid w:val="00FB41EB"/>
    <w:rsid w:val="00FE4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D74F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3D74F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74F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D74F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74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3D74FF"/>
    <w:pPr>
      <w:ind w:left="720"/>
      <w:contextualSpacing/>
    </w:pPr>
  </w:style>
  <w:style w:type="table" w:styleId="TableGrid">
    <w:name w:val="Table Grid"/>
    <w:basedOn w:val="TableNormal"/>
    <w:uiPriority w:val="59"/>
    <w:rsid w:val="009847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4FCB2D-A9D2-42A9-91B3-A11612221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2052</Words>
  <Characters>11700</Characters>
  <Application>Microsoft Office Word</Application>
  <DocSecurity>0</DocSecurity>
  <Lines>97</Lines>
  <Paragraphs>27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2</cp:revision>
  <cp:lastPrinted>2019-06-05T05:31:00Z</cp:lastPrinted>
  <dcterms:created xsi:type="dcterms:W3CDTF">2020-05-13T07:51:00Z</dcterms:created>
  <dcterms:modified xsi:type="dcterms:W3CDTF">2020-05-13T07:51:00Z</dcterms:modified>
</cp:coreProperties>
</file>